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37AA3" w14:textId="6B500DEE" w:rsidR="009E2CED" w:rsidRPr="00541140" w:rsidRDefault="009E2CED" w:rsidP="00541140">
      <w:pPr>
        <w:pStyle w:val="Title"/>
        <w:spacing w:before="0" w:after="0" w:line="240" w:lineRule="auto"/>
        <w:rPr>
          <w:rFonts w:asciiTheme="minorHAnsi" w:hAnsiTheme="minorHAnsi"/>
          <w:color w:val="C00000"/>
        </w:rPr>
      </w:pPr>
      <w:r w:rsidRPr="00541140">
        <w:rPr>
          <w:rFonts w:asciiTheme="minorHAnsi" w:hAnsiTheme="minorHAnsi"/>
          <w:color w:val="C00000"/>
        </w:rPr>
        <w:t xml:space="preserve">Additional Structure Example – </w:t>
      </w:r>
      <w:r w:rsidR="00D924CF" w:rsidRPr="00541140">
        <w:rPr>
          <w:rFonts w:asciiTheme="minorHAnsi" w:hAnsiTheme="minorHAnsi"/>
          <w:color w:val="C00000"/>
        </w:rPr>
        <w:t>Maths T</w:t>
      </w:r>
      <w:r w:rsidR="00D01C4F" w:rsidRPr="00541140">
        <w:rPr>
          <w:rFonts w:asciiTheme="minorHAnsi" w:hAnsiTheme="minorHAnsi"/>
          <w:color w:val="C00000"/>
        </w:rPr>
        <w:t>ask</w:t>
      </w:r>
    </w:p>
    <w:p w14:paraId="7064B17B" w14:textId="77777777" w:rsidR="002F2891" w:rsidRPr="00541140" w:rsidRDefault="002F2891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F2767EF" w14:textId="77777777" w:rsidR="00B46AF8" w:rsidRPr="00541140" w:rsidRDefault="009E2CED" w:rsidP="00541140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541140">
        <w:rPr>
          <w:rFonts w:asciiTheme="minorHAnsi" w:eastAsiaTheme="majorEastAsia" w:hAnsiTheme="minorHAnsi" w:cstheme="majorBidi"/>
          <w:b/>
          <w:sz w:val="28"/>
          <w:szCs w:val="28"/>
        </w:rPr>
        <w:t>Learning Objective</w:t>
      </w:r>
      <w:r w:rsidR="00EB1459" w:rsidRPr="00541140">
        <w:rPr>
          <w:rFonts w:asciiTheme="minorHAnsi" w:eastAsiaTheme="majorEastAsia" w:hAnsiTheme="minorHAnsi" w:cstheme="majorBidi"/>
          <w:b/>
          <w:sz w:val="28"/>
          <w:szCs w:val="28"/>
        </w:rPr>
        <w:t xml:space="preserve">: </w:t>
      </w:r>
    </w:p>
    <w:p w14:paraId="61F9A10F" w14:textId="28F8782F" w:rsidR="009E2CED" w:rsidRPr="00541140" w:rsidRDefault="00EB1459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41140">
        <w:rPr>
          <w:rFonts w:asciiTheme="minorHAnsi" w:hAnsiTheme="minorHAnsi"/>
          <w:sz w:val="24"/>
          <w:szCs w:val="24"/>
        </w:rPr>
        <w:t xml:space="preserve">To be able to find accurate answers to problem solving questions </w:t>
      </w:r>
    </w:p>
    <w:p w14:paraId="47B7DC24" w14:textId="77777777" w:rsidR="00541140" w:rsidRPr="00541140" w:rsidRDefault="00541140" w:rsidP="00541140">
      <w:pPr>
        <w:spacing w:after="0" w:line="240" w:lineRule="auto"/>
        <w:rPr>
          <w:rFonts w:asciiTheme="minorHAnsi" w:eastAsiaTheme="majorEastAsia" w:hAnsiTheme="minorHAnsi" w:cstheme="majorBidi"/>
          <w:b/>
          <w:sz w:val="24"/>
          <w:szCs w:val="24"/>
        </w:rPr>
      </w:pPr>
    </w:p>
    <w:p w14:paraId="40A4B383" w14:textId="43A5B905" w:rsidR="009E2CED" w:rsidRPr="00541140" w:rsidRDefault="009E2CED" w:rsidP="00541140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541140">
        <w:rPr>
          <w:rFonts w:asciiTheme="minorHAnsi" w:eastAsiaTheme="majorEastAsia" w:hAnsiTheme="minorHAnsi" w:cstheme="majorBidi"/>
          <w:b/>
          <w:sz w:val="28"/>
          <w:szCs w:val="28"/>
        </w:rPr>
        <w:t>Success Criteria:</w:t>
      </w:r>
    </w:p>
    <w:p w14:paraId="0987741F" w14:textId="77777777" w:rsidR="002B4D99" w:rsidRPr="00541140" w:rsidRDefault="002B4D99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41140">
        <w:rPr>
          <w:rFonts w:asciiTheme="minorHAnsi" w:hAnsiTheme="minorHAnsi"/>
          <w:sz w:val="24"/>
          <w:szCs w:val="24"/>
        </w:rPr>
        <w:t xml:space="preserve">a) </w:t>
      </w:r>
      <w:r w:rsidR="00EB1459" w:rsidRPr="00541140">
        <w:rPr>
          <w:rFonts w:asciiTheme="minorHAnsi" w:hAnsiTheme="minorHAnsi"/>
          <w:sz w:val="24"/>
          <w:szCs w:val="24"/>
        </w:rPr>
        <w:t>the correct mathematical method is selected</w:t>
      </w:r>
    </w:p>
    <w:p w14:paraId="2C7E8056" w14:textId="77777777" w:rsidR="009E2CED" w:rsidRPr="00541140" w:rsidRDefault="002B4D99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41140">
        <w:rPr>
          <w:rFonts w:asciiTheme="minorHAnsi" w:hAnsiTheme="minorHAnsi"/>
          <w:sz w:val="24"/>
          <w:szCs w:val="24"/>
        </w:rPr>
        <w:t>b</w:t>
      </w:r>
      <w:r w:rsidR="009E2CED" w:rsidRPr="00541140">
        <w:rPr>
          <w:rFonts w:asciiTheme="minorHAnsi" w:hAnsiTheme="minorHAnsi"/>
          <w:sz w:val="24"/>
          <w:szCs w:val="24"/>
        </w:rPr>
        <w:t xml:space="preserve">) the </w:t>
      </w:r>
      <w:r w:rsidR="00EB1459" w:rsidRPr="00541140">
        <w:rPr>
          <w:rFonts w:asciiTheme="minorHAnsi" w:hAnsiTheme="minorHAnsi"/>
          <w:sz w:val="24"/>
          <w:szCs w:val="24"/>
        </w:rPr>
        <w:t xml:space="preserve">correct answer is given </w:t>
      </w:r>
    </w:p>
    <w:p w14:paraId="0C0E2A21" w14:textId="77777777" w:rsidR="00775DF4" w:rsidRPr="00541140" w:rsidRDefault="002B4D99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41140">
        <w:rPr>
          <w:rFonts w:asciiTheme="minorHAnsi" w:hAnsiTheme="minorHAnsi"/>
          <w:sz w:val="24"/>
          <w:szCs w:val="24"/>
        </w:rPr>
        <w:t>c</w:t>
      </w:r>
      <w:r w:rsidR="003D1602" w:rsidRPr="00541140">
        <w:rPr>
          <w:rFonts w:asciiTheme="minorHAnsi" w:hAnsiTheme="minorHAnsi"/>
          <w:sz w:val="24"/>
          <w:szCs w:val="24"/>
        </w:rPr>
        <w:t xml:space="preserve">) </w:t>
      </w:r>
      <w:r w:rsidR="00012290" w:rsidRPr="00541140">
        <w:rPr>
          <w:rFonts w:asciiTheme="minorHAnsi" w:hAnsiTheme="minorHAnsi"/>
          <w:sz w:val="24"/>
          <w:szCs w:val="24"/>
        </w:rPr>
        <w:t xml:space="preserve">you consider </w:t>
      </w:r>
      <w:r w:rsidR="00EB1459" w:rsidRPr="00541140">
        <w:rPr>
          <w:rFonts w:asciiTheme="minorHAnsi" w:hAnsiTheme="minorHAnsi"/>
          <w:sz w:val="24"/>
          <w:szCs w:val="24"/>
        </w:rPr>
        <w:t>whether the an</w:t>
      </w:r>
      <w:r w:rsidR="00430789" w:rsidRPr="00541140">
        <w:rPr>
          <w:rFonts w:asciiTheme="minorHAnsi" w:hAnsiTheme="minorHAnsi"/>
          <w:sz w:val="24"/>
          <w:szCs w:val="24"/>
        </w:rPr>
        <w:t>swer given is sensible</w:t>
      </w:r>
    </w:p>
    <w:p w14:paraId="1672E106" w14:textId="77777777" w:rsidR="009E2CED" w:rsidRPr="00541140" w:rsidRDefault="00775DF4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41140">
        <w:rPr>
          <w:rFonts w:asciiTheme="minorHAnsi" w:hAnsiTheme="minorHAnsi"/>
          <w:sz w:val="24"/>
          <w:szCs w:val="24"/>
        </w:rPr>
        <w:t>d) the question has been answered within the time allocated</w:t>
      </w:r>
      <w:r w:rsidR="009E2402" w:rsidRPr="00541140">
        <w:rPr>
          <w:rFonts w:asciiTheme="minorHAnsi" w:hAnsiTheme="minorHAnsi"/>
          <w:sz w:val="24"/>
          <w:szCs w:val="24"/>
        </w:rPr>
        <w:br/>
      </w:r>
    </w:p>
    <w:p w14:paraId="502F5D06" w14:textId="77777777" w:rsidR="009E2CED" w:rsidRPr="00541140" w:rsidRDefault="009E2CED" w:rsidP="00541140">
      <w:pPr>
        <w:pStyle w:val="Heading2"/>
        <w:spacing w:before="0" w:line="240" w:lineRule="auto"/>
        <w:rPr>
          <w:rFonts w:asciiTheme="minorHAnsi" w:hAnsiTheme="minorHAnsi"/>
          <w:b/>
          <w:color w:val="auto"/>
          <w:sz w:val="28"/>
          <w:szCs w:val="28"/>
        </w:rPr>
      </w:pPr>
      <w:r w:rsidRPr="00541140">
        <w:rPr>
          <w:rFonts w:asciiTheme="minorHAnsi" w:hAnsiTheme="minorHAnsi"/>
          <w:b/>
          <w:color w:val="auto"/>
          <w:sz w:val="28"/>
          <w:szCs w:val="28"/>
        </w:rPr>
        <w:t xml:space="preserve">Suggested </w:t>
      </w:r>
      <w:r w:rsidR="00EB1459" w:rsidRPr="00541140">
        <w:rPr>
          <w:rFonts w:asciiTheme="minorHAnsi" w:hAnsiTheme="minorHAnsi"/>
          <w:b/>
          <w:color w:val="auto"/>
          <w:sz w:val="28"/>
          <w:szCs w:val="28"/>
        </w:rPr>
        <w:t>problem solving steps</w:t>
      </w:r>
      <w:r w:rsidRPr="00541140">
        <w:rPr>
          <w:rFonts w:asciiTheme="minorHAnsi" w:hAnsiTheme="minorHAnsi"/>
          <w:b/>
          <w:color w:val="auto"/>
          <w:sz w:val="28"/>
          <w:szCs w:val="28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2126"/>
      </w:tblGrid>
      <w:tr w:rsidR="00430789" w:rsidRPr="00541140" w14:paraId="479BCE1E" w14:textId="77777777" w:rsidTr="00541140">
        <w:tc>
          <w:tcPr>
            <w:tcW w:w="6941" w:type="dxa"/>
            <w:shd w:val="clear" w:color="auto" w:fill="C00000"/>
          </w:tcPr>
          <w:p w14:paraId="441091B6" w14:textId="77777777" w:rsidR="00520058" w:rsidRPr="00541140" w:rsidRDefault="00520058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Problem solving steps</w:t>
            </w:r>
          </w:p>
        </w:tc>
        <w:tc>
          <w:tcPr>
            <w:tcW w:w="2126" w:type="dxa"/>
            <w:shd w:val="clear" w:color="auto" w:fill="C00000"/>
          </w:tcPr>
          <w:p w14:paraId="4AB2C77C" w14:textId="77777777" w:rsidR="00520058" w:rsidRPr="00541140" w:rsidRDefault="00520058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Time allocated</w:t>
            </w:r>
          </w:p>
        </w:tc>
      </w:tr>
      <w:tr w:rsidR="00520058" w:rsidRPr="00541140" w14:paraId="3A06CBC8" w14:textId="77777777" w:rsidTr="00541140">
        <w:tc>
          <w:tcPr>
            <w:tcW w:w="6941" w:type="dxa"/>
            <w:shd w:val="clear" w:color="auto" w:fill="auto"/>
          </w:tcPr>
          <w:p w14:paraId="3F3F2838" w14:textId="77777777" w:rsidR="00520058" w:rsidRPr="00541140" w:rsidRDefault="00520058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Read the question twice before answering it</w:t>
            </w:r>
          </w:p>
        </w:tc>
        <w:tc>
          <w:tcPr>
            <w:tcW w:w="2126" w:type="dxa"/>
            <w:shd w:val="clear" w:color="auto" w:fill="auto"/>
          </w:tcPr>
          <w:p w14:paraId="74F6C595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 minute</w:t>
            </w:r>
          </w:p>
        </w:tc>
      </w:tr>
      <w:tr w:rsidR="00520058" w:rsidRPr="00541140" w14:paraId="546F1CE6" w14:textId="77777777" w:rsidTr="00541140">
        <w:tc>
          <w:tcPr>
            <w:tcW w:w="6941" w:type="dxa"/>
            <w:shd w:val="clear" w:color="auto" w:fill="auto"/>
          </w:tcPr>
          <w:p w14:paraId="31C48BCD" w14:textId="77777777" w:rsidR="00520058" w:rsidRPr="00541140" w:rsidRDefault="00520058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Underline the factual parts of the problem including numerical values, distance, units and relationships</w:t>
            </w:r>
          </w:p>
        </w:tc>
        <w:tc>
          <w:tcPr>
            <w:tcW w:w="2126" w:type="dxa"/>
            <w:shd w:val="clear" w:color="auto" w:fill="auto"/>
          </w:tcPr>
          <w:p w14:paraId="5C3410A3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 minute</w:t>
            </w:r>
          </w:p>
        </w:tc>
      </w:tr>
      <w:tr w:rsidR="00520058" w:rsidRPr="00541140" w14:paraId="65CEF7BE" w14:textId="77777777" w:rsidTr="00541140">
        <w:tc>
          <w:tcPr>
            <w:tcW w:w="6941" w:type="dxa"/>
            <w:shd w:val="clear" w:color="auto" w:fill="auto"/>
          </w:tcPr>
          <w:p w14:paraId="45B47BAC" w14:textId="77777777" w:rsidR="00520058" w:rsidRPr="00541140" w:rsidRDefault="00520058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Choose an appropriate method to solve the problem using the following clues:</w:t>
            </w:r>
          </w:p>
          <w:p w14:paraId="37F94057" w14:textId="77777777" w:rsidR="00520058" w:rsidRPr="00541140" w:rsidRDefault="00520058" w:rsidP="0054114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What is the question asking for?</w:t>
            </w:r>
          </w:p>
          <w:p w14:paraId="70260EB0" w14:textId="77777777" w:rsidR="00520058" w:rsidRPr="00541140" w:rsidRDefault="00520058" w:rsidP="0054114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How the problem is presented</w:t>
            </w:r>
            <w:r w:rsidR="00012290" w:rsidRPr="00541140">
              <w:rPr>
                <w:rFonts w:asciiTheme="minorHAnsi" w:hAnsiTheme="minorHAnsi"/>
                <w:sz w:val="24"/>
                <w:szCs w:val="24"/>
              </w:rPr>
              <w:t>?</w:t>
            </w:r>
          </w:p>
        </w:tc>
        <w:tc>
          <w:tcPr>
            <w:tcW w:w="2126" w:type="dxa"/>
            <w:shd w:val="clear" w:color="auto" w:fill="auto"/>
          </w:tcPr>
          <w:p w14:paraId="7F0E61E8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 minutes</w:t>
            </w:r>
          </w:p>
        </w:tc>
      </w:tr>
      <w:tr w:rsidR="00520058" w:rsidRPr="00541140" w14:paraId="64124255" w14:textId="77777777" w:rsidTr="00541140">
        <w:tc>
          <w:tcPr>
            <w:tcW w:w="6941" w:type="dxa"/>
            <w:shd w:val="clear" w:color="auto" w:fill="auto"/>
          </w:tcPr>
          <w:p w14:paraId="5003149B" w14:textId="77777777" w:rsidR="00520058" w:rsidRPr="00541140" w:rsidRDefault="00520058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Use your chosen mathematical method to begin working out the answer: </w:t>
            </w:r>
          </w:p>
          <w:p w14:paraId="213A5D52" w14:textId="77777777" w:rsidR="00520058" w:rsidRPr="00541140" w:rsidRDefault="00520058" w:rsidP="0054114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Translate any numbers from the problem into your method </w:t>
            </w:r>
          </w:p>
          <w:p w14:paraId="571AD28D" w14:textId="77777777" w:rsidR="00520058" w:rsidRPr="00541140" w:rsidRDefault="00520058" w:rsidP="0054114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Add formula or mathematical signs as appropriate</w:t>
            </w:r>
          </w:p>
        </w:tc>
        <w:tc>
          <w:tcPr>
            <w:tcW w:w="2126" w:type="dxa"/>
            <w:shd w:val="clear" w:color="auto" w:fill="auto"/>
          </w:tcPr>
          <w:p w14:paraId="3B0C5B2B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 minutes</w:t>
            </w:r>
          </w:p>
        </w:tc>
      </w:tr>
      <w:tr w:rsidR="00775DF4" w:rsidRPr="00541140" w14:paraId="127A4E9E" w14:textId="77777777" w:rsidTr="00541140">
        <w:tc>
          <w:tcPr>
            <w:tcW w:w="6941" w:type="dxa"/>
            <w:shd w:val="clear" w:color="auto" w:fill="auto"/>
          </w:tcPr>
          <w:p w14:paraId="2B879C2F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Decide whether you need to use a calculator or not</w:t>
            </w:r>
          </w:p>
        </w:tc>
        <w:tc>
          <w:tcPr>
            <w:tcW w:w="2126" w:type="dxa"/>
            <w:shd w:val="clear" w:color="auto" w:fill="auto"/>
          </w:tcPr>
          <w:p w14:paraId="0C7F80BB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 minute</w:t>
            </w:r>
          </w:p>
        </w:tc>
      </w:tr>
      <w:tr w:rsidR="00520058" w:rsidRPr="00541140" w14:paraId="12520C09" w14:textId="77777777" w:rsidTr="00541140">
        <w:tc>
          <w:tcPr>
            <w:tcW w:w="6941" w:type="dxa"/>
            <w:tcBorders>
              <w:bottom w:val="single" w:sz="4" w:space="0" w:color="auto"/>
            </w:tcBorders>
            <w:shd w:val="clear" w:color="auto" w:fill="auto"/>
          </w:tcPr>
          <w:p w14:paraId="7926BE37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Use maths to work out the answer. Write all your workings out down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E5C345F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5 minutes</w:t>
            </w:r>
          </w:p>
        </w:tc>
      </w:tr>
      <w:tr w:rsidR="00775DF4" w:rsidRPr="00541140" w14:paraId="57E55F49" w14:textId="77777777" w:rsidTr="00541140">
        <w:tc>
          <w:tcPr>
            <w:tcW w:w="6941" w:type="dxa"/>
            <w:shd w:val="clear" w:color="auto" w:fill="auto"/>
          </w:tcPr>
          <w:p w14:paraId="70A481D8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Check that you have completed everything </w:t>
            </w:r>
            <w:r w:rsidR="00012290" w:rsidRPr="00541140">
              <w:rPr>
                <w:rFonts w:asciiTheme="minorHAnsi" w:hAnsiTheme="minorHAnsi"/>
                <w:sz w:val="24"/>
                <w:szCs w:val="24"/>
              </w:rPr>
              <w:t>the question asks</w:t>
            </w:r>
          </w:p>
        </w:tc>
        <w:tc>
          <w:tcPr>
            <w:tcW w:w="2126" w:type="dxa"/>
            <w:shd w:val="clear" w:color="auto" w:fill="auto"/>
          </w:tcPr>
          <w:p w14:paraId="72162DBB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 minute</w:t>
            </w:r>
          </w:p>
        </w:tc>
      </w:tr>
      <w:tr w:rsidR="00520058" w:rsidRPr="00541140" w14:paraId="42B37995" w14:textId="77777777" w:rsidTr="00541140">
        <w:tc>
          <w:tcPr>
            <w:tcW w:w="6941" w:type="dxa"/>
            <w:tcBorders>
              <w:bottom w:val="single" w:sz="4" w:space="0" w:color="auto"/>
            </w:tcBorders>
            <w:shd w:val="clear" w:color="auto" w:fill="auto"/>
          </w:tcPr>
          <w:p w14:paraId="15855335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Check</w:t>
            </w:r>
            <w:r w:rsidR="00012290" w:rsidRPr="00541140">
              <w:rPr>
                <w:rFonts w:asciiTheme="minorHAnsi" w:hAnsiTheme="minorHAnsi"/>
                <w:sz w:val="24"/>
                <w:szCs w:val="24"/>
              </w:rPr>
              <w:t xml:space="preserve"> that your answer is sensible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36D5CA02" w14:textId="77777777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 minutes</w:t>
            </w:r>
          </w:p>
        </w:tc>
      </w:tr>
    </w:tbl>
    <w:p w14:paraId="7A4C0E36" w14:textId="758C38CB" w:rsidR="00C25D26" w:rsidRDefault="00C25D26" w:rsidP="00541140">
      <w:pPr>
        <w:pStyle w:val="Heading1"/>
        <w:spacing w:before="0"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double" w:sz="4" w:space="0" w:color="00B050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8174"/>
        <w:gridCol w:w="555"/>
      </w:tblGrid>
      <w:tr w:rsidR="005B09C2" w:rsidRPr="00541140" w14:paraId="15D3C227" w14:textId="77777777" w:rsidTr="00541140">
        <w:tc>
          <w:tcPr>
            <w:tcW w:w="8512" w:type="dxa"/>
            <w:gridSpan w:val="2"/>
            <w:shd w:val="clear" w:color="auto" w:fill="C00000"/>
          </w:tcPr>
          <w:p w14:paraId="52CA1997" w14:textId="77777777" w:rsidR="005B09C2" w:rsidRPr="00541140" w:rsidRDefault="005B09C2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How to check that you have completed everything</w:t>
            </w:r>
          </w:p>
        </w:tc>
        <w:tc>
          <w:tcPr>
            <w:tcW w:w="555" w:type="dxa"/>
            <w:shd w:val="clear" w:color="auto" w:fill="C00000"/>
          </w:tcPr>
          <w:p w14:paraId="2E4485F5" w14:textId="77777777" w:rsidR="005B09C2" w:rsidRPr="00541140" w:rsidRDefault="005B09C2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r w:rsidRPr="00541140">
              <w:rPr>
                <w:rFonts w:asciiTheme="minorHAnsi" w:hAnsiTheme="minorHAnsi"/>
                <w:b/>
                <w:sz w:val="24"/>
                <w:szCs w:val="24"/>
              </w:rPr>
              <w:sym w:font="Wingdings" w:char="F0FC"/>
            </w: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</w:tr>
      <w:tr w:rsidR="00775DF4" w:rsidRPr="00541140" w14:paraId="256F7AB3" w14:textId="77777777" w:rsidTr="00541140">
        <w:tc>
          <w:tcPr>
            <w:tcW w:w="338" w:type="dxa"/>
            <w:shd w:val="clear" w:color="auto" w:fill="auto"/>
          </w:tcPr>
          <w:p w14:paraId="77CC03D8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8174" w:type="dxa"/>
            <w:shd w:val="clear" w:color="auto" w:fill="auto"/>
          </w:tcPr>
          <w:p w14:paraId="68BC5FB7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Do</w:t>
            </w:r>
            <w:r w:rsidR="001360E9" w:rsidRPr="00541140">
              <w:rPr>
                <w:rFonts w:asciiTheme="minorHAnsi" w:hAnsiTheme="minorHAnsi"/>
                <w:sz w:val="24"/>
                <w:szCs w:val="24"/>
              </w:rPr>
              <w:t>es</w:t>
            </w:r>
            <w:r w:rsidRPr="00541140">
              <w:rPr>
                <w:rFonts w:asciiTheme="minorHAnsi" w:hAnsiTheme="minorHAnsi"/>
                <w:sz w:val="24"/>
                <w:szCs w:val="24"/>
              </w:rPr>
              <w:t xml:space="preserve"> your answer have any units? Have you included them?  </w:t>
            </w:r>
          </w:p>
        </w:tc>
        <w:tc>
          <w:tcPr>
            <w:tcW w:w="555" w:type="dxa"/>
            <w:shd w:val="clear" w:color="auto" w:fill="auto"/>
          </w:tcPr>
          <w:p w14:paraId="1DB0DF33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6A3EDE99" w14:textId="77777777" w:rsidTr="00541140">
        <w:tc>
          <w:tcPr>
            <w:tcW w:w="338" w:type="dxa"/>
            <w:shd w:val="clear" w:color="auto" w:fill="auto"/>
          </w:tcPr>
          <w:p w14:paraId="40C2F05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8174" w:type="dxa"/>
            <w:shd w:val="clear" w:color="auto" w:fill="auto"/>
          </w:tcPr>
          <w:p w14:paraId="118AB56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Have you used </w:t>
            </w:r>
            <w:proofErr w:type="gramStart"/>
            <w:r w:rsidRPr="00541140">
              <w:rPr>
                <w:rFonts w:asciiTheme="minorHAnsi" w:hAnsiTheme="minorHAnsi"/>
                <w:sz w:val="24"/>
                <w:szCs w:val="24"/>
              </w:rPr>
              <w:t>all of</w:t>
            </w:r>
            <w:proofErr w:type="gramEnd"/>
            <w:r w:rsidRPr="00541140">
              <w:rPr>
                <w:rFonts w:asciiTheme="minorHAnsi" w:hAnsiTheme="minorHAnsi"/>
                <w:sz w:val="24"/>
                <w:szCs w:val="24"/>
              </w:rPr>
              <w:t xml:space="preserve"> the information that you underlined?</w:t>
            </w:r>
          </w:p>
        </w:tc>
        <w:tc>
          <w:tcPr>
            <w:tcW w:w="555" w:type="dxa"/>
            <w:shd w:val="clear" w:color="auto" w:fill="auto"/>
          </w:tcPr>
          <w:p w14:paraId="115E506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71B48C88" w14:textId="77777777" w:rsidTr="00541140">
        <w:tc>
          <w:tcPr>
            <w:tcW w:w="338" w:type="dxa"/>
            <w:shd w:val="clear" w:color="auto" w:fill="auto"/>
          </w:tcPr>
          <w:p w14:paraId="08EE7E5C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8174" w:type="dxa"/>
            <w:shd w:val="clear" w:color="auto" w:fill="auto"/>
          </w:tcPr>
          <w:p w14:paraId="40723CAE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How many parts are there to the answer? Have you completed them all?</w:t>
            </w:r>
          </w:p>
        </w:tc>
        <w:tc>
          <w:tcPr>
            <w:tcW w:w="555" w:type="dxa"/>
            <w:shd w:val="clear" w:color="auto" w:fill="auto"/>
          </w:tcPr>
          <w:p w14:paraId="798EADF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63F92E55" w14:textId="77777777" w:rsidTr="00541140">
        <w:tc>
          <w:tcPr>
            <w:tcW w:w="338" w:type="dxa"/>
            <w:tcBorders>
              <w:bottom w:val="single" w:sz="4" w:space="0" w:color="auto"/>
            </w:tcBorders>
            <w:shd w:val="clear" w:color="auto" w:fill="auto"/>
          </w:tcPr>
          <w:p w14:paraId="3680396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8174" w:type="dxa"/>
            <w:tcBorders>
              <w:bottom w:val="single" w:sz="4" w:space="0" w:color="auto"/>
            </w:tcBorders>
            <w:shd w:val="clear" w:color="auto" w:fill="auto"/>
          </w:tcPr>
          <w:p w14:paraId="702762A9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Has the question been answered? Read the question t</w:t>
            </w:r>
            <w:r w:rsidR="00012290" w:rsidRPr="00541140">
              <w:rPr>
                <w:rFonts w:asciiTheme="minorHAnsi" w:hAnsiTheme="minorHAnsi"/>
                <w:sz w:val="24"/>
                <w:szCs w:val="24"/>
              </w:rPr>
              <w:t>o check your answer is sensible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14:paraId="3200CE5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4C60FA67" w14:textId="77777777" w:rsidTr="00541140">
        <w:tc>
          <w:tcPr>
            <w:tcW w:w="338" w:type="dxa"/>
            <w:tcBorders>
              <w:bottom w:val="single" w:sz="4" w:space="0" w:color="000000"/>
            </w:tcBorders>
            <w:shd w:val="clear" w:color="auto" w:fill="auto"/>
          </w:tcPr>
          <w:p w14:paraId="69735256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8174" w:type="dxa"/>
            <w:tcBorders>
              <w:bottom w:val="single" w:sz="4" w:space="0" w:color="000000"/>
            </w:tcBorders>
            <w:shd w:val="clear" w:color="auto" w:fill="auto"/>
          </w:tcPr>
          <w:p w14:paraId="082A96D2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Have you written all your workings out down?</w:t>
            </w:r>
          </w:p>
        </w:tc>
        <w:tc>
          <w:tcPr>
            <w:tcW w:w="555" w:type="dxa"/>
            <w:tcBorders>
              <w:bottom w:val="single" w:sz="4" w:space="0" w:color="000000"/>
            </w:tcBorders>
            <w:shd w:val="clear" w:color="auto" w:fill="auto"/>
          </w:tcPr>
          <w:p w14:paraId="64E8A724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81C0204" w14:textId="77777777" w:rsidR="00541140" w:rsidRPr="00541140" w:rsidRDefault="00541140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8162"/>
        <w:gridCol w:w="567"/>
      </w:tblGrid>
      <w:tr w:rsidR="005B09C2" w:rsidRPr="00541140" w14:paraId="1F7896FC" w14:textId="77777777" w:rsidTr="00541140">
        <w:tc>
          <w:tcPr>
            <w:tcW w:w="8500" w:type="dxa"/>
            <w:gridSpan w:val="2"/>
            <w:shd w:val="clear" w:color="auto" w:fill="C00000"/>
          </w:tcPr>
          <w:p w14:paraId="311751CD" w14:textId="77777777" w:rsidR="005B09C2" w:rsidRPr="00541140" w:rsidRDefault="005B09C2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How to work out whether your answer is reasonable:</w:t>
            </w:r>
          </w:p>
        </w:tc>
        <w:tc>
          <w:tcPr>
            <w:tcW w:w="567" w:type="dxa"/>
            <w:shd w:val="clear" w:color="auto" w:fill="C00000"/>
          </w:tcPr>
          <w:p w14:paraId="66A9E9BB" w14:textId="77777777" w:rsidR="005B09C2" w:rsidRPr="00541140" w:rsidRDefault="005B09C2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(</w:t>
            </w:r>
            <w:r w:rsidRPr="00541140">
              <w:rPr>
                <w:rFonts w:asciiTheme="minorHAnsi" w:hAnsiTheme="minorHAnsi"/>
                <w:sz w:val="24"/>
                <w:szCs w:val="24"/>
              </w:rPr>
              <w:sym w:font="Wingdings" w:char="F0FC"/>
            </w:r>
            <w:r w:rsidRPr="00541140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775DF4" w:rsidRPr="00541140" w14:paraId="2590CD04" w14:textId="77777777" w:rsidTr="00541140">
        <w:tc>
          <w:tcPr>
            <w:tcW w:w="338" w:type="dxa"/>
            <w:shd w:val="clear" w:color="auto" w:fill="auto"/>
          </w:tcPr>
          <w:p w14:paraId="7044F22C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8162" w:type="dxa"/>
            <w:shd w:val="clear" w:color="auto" w:fill="auto"/>
          </w:tcPr>
          <w:p w14:paraId="200B7DC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Compare the size of the numbers in the question to that of your answer, do they make sense?</w:t>
            </w:r>
          </w:p>
        </w:tc>
        <w:tc>
          <w:tcPr>
            <w:tcW w:w="567" w:type="dxa"/>
            <w:shd w:val="clear" w:color="auto" w:fill="auto"/>
          </w:tcPr>
          <w:p w14:paraId="73E4A4BD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327A163A" w14:textId="77777777" w:rsidTr="00541140">
        <w:tc>
          <w:tcPr>
            <w:tcW w:w="338" w:type="dxa"/>
            <w:shd w:val="clear" w:color="auto" w:fill="auto"/>
          </w:tcPr>
          <w:p w14:paraId="3F15CAB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8162" w:type="dxa"/>
            <w:shd w:val="clear" w:color="auto" w:fill="auto"/>
          </w:tcPr>
          <w:p w14:paraId="420F04DB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Do the units in your answer relate to the question?</w:t>
            </w:r>
          </w:p>
        </w:tc>
        <w:tc>
          <w:tcPr>
            <w:tcW w:w="567" w:type="dxa"/>
            <w:shd w:val="clear" w:color="auto" w:fill="auto"/>
          </w:tcPr>
          <w:p w14:paraId="553A23BE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17B91703" w14:textId="77777777" w:rsidTr="00541140">
        <w:tc>
          <w:tcPr>
            <w:tcW w:w="338" w:type="dxa"/>
            <w:shd w:val="clear" w:color="auto" w:fill="auto"/>
          </w:tcPr>
          <w:p w14:paraId="10B37F9F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8162" w:type="dxa"/>
            <w:shd w:val="clear" w:color="auto" w:fill="auto"/>
          </w:tcPr>
          <w:p w14:paraId="5133B45A" w14:textId="77777777" w:rsidR="00775DF4" w:rsidRPr="00541140" w:rsidRDefault="00D91623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Does the answer correlate with your understanding or knowledge of the subject e.g. is that what something would cost, would the lengt</w:t>
            </w:r>
            <w:r w:rsidR="00354314" w:rsidRPr="00541140">
              <w:rPr>
                <w:rFonts w:asciiTheme="minorHAnsi" w:hAnsiTheme="minorHAnsi"/>
                <w:sz w:val="24"/>
                <w:szCs w:val="24"/>
              </w:rPr>
              <w:t>h be applicable in the real worl</w:t>
            </w:r>
            <w:r w:rsidRPr="00541140">
              <w:rPr>
                <w:rFonts w:asciiTheme="minorHAnsi" w:hAnsiTheme="minorHAnsi"/>
                <w:sz w:val="24"/>
                <w:szCs w:val="24"/>
              </w:rPr>
              <w:t>d?</w:t>
            </w:r>
          </w:p>
        </w:tc>
        <w:tc>
          <w:tcPr>
            <w:tcW w:w="567" w:type="dxa"/>
            <w:shd w:val="clear" w:color="auto" w:fill="auto"/>
          </w:tcPr>
          <w:p w14:paraId="479AC65F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2B4822B" w14:textId="0A57DBA8" w:rsidR="002F2891" w:rsidRDefault="002F2891" w:rsidP="00541140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679281F0" w14:textId="77777777" w:rsidR="00541140" w:rsidRDefault="00541140" w:rsidP="00541140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tbl>
      <w:tblPr>
        <w:tblStyle w:val="TableGrid"/>
        <w:tblW w:w="9072" w:type="dxa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72"/>
      </w:tblGrid>
      <w:tr w:rsidR="00541140" w14:paraId="36F9EA2F" w14:textId="77777777" w:rsidTr="00397BBB">
        <w:tc>
          <w:tcPr>
            <w:tcW w:w="9072" w:type="dxa"/>
            <w:shd w:val="clear" w:color="auto" w:fill="D9D9D9" w:themeFill="background1" w:themeFillShade="D9"/>
          </w:tcPr>
          <w:p w14:paraId="42E83628" w14:textId="77777777" w:rsidR="00541140" w:rsidRPr="00541140" w:rsidRDefault="00541140" w:rsidP="00541140">
            <w:pPr>
              <w:pStyle w:val="Heading1"/>
              <w:spacing w:before="0" w:after="0" w:line="240" w:lineRule="auto"/>
              <w:rPr>
                <w:rFonts w:asciiTheme="minorHAnsi" w:eastAsiaTheme="majorEastAsia" w:hAnsiTheme="minorHAnsi" w:cstheme="majorBidi"/>
                <w:bCs w:val="0"/>
                <w:kern w:val="0"/>
                <w:sz w:val="28"/>
                <w:szCs w:val="28"/>
              </w:rPr>
            </w:pPr>
            <w:r w:rsidRPr="00541140">
              <w:rPr>
                <w:rFonts w:asciiTheme="minorHAnsi" w:eastAsiaTheme="majorEastAsia" w:hAnsiTheme="minorHAnsi" w:cstheme="majorBidi"/>
                <w:bCs w:val="0"/>
                <w:kern w:val="0"/>
                <w:sz w:val="28"/>
                <w:szCs w:val="28"/>
              </w:rPr>
              <w:t xml:space="preserve">Hints </w:t>
            </w:r>
          </w:p>
          <w:p w14:paraId="61726A88" w14:textId="77777777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“How many?” requires a numerical answer</w:t>
            </w:r>
          </w:p>
          <w:p w14:paraId="7D6DC09D" w14:textId="19CD892C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“How long?”, “how far”, “find the diameter” and “find the perimeter” require a length unit</w:t>
            </w:r>
          </w:p>
          <w:p w14:paraId="768345BC" w14:textId="77777777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“How heavy?” requires a weight unit</w:t>
            </w:r>
          </w:p>
          <w:p w14:paraId="2517437F" w14:textId="77777777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“How fast?” requires a speed unit</w:t>
            </w:r>
          </w:p>
          <w:p w14:paraId="08851EE8" w14:textId="77777777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“Find the volume…” requires a volume unit</w:t>
            </w:r>
          </w:p>
          <w:p w14:paraId="75FF4D7F" w14:textId="77777777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“Explain why…” requires a written explanation</w:t>
            </w:r>
          </w:p>
          <w:p w14:paraId="2D7C6404" w14:textId="77777777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“What is the cost/price” requires a currency unit</w:t>
            </w:r>
          </w:p>
          <w:p w14:paraId="12147C86" w14:textId="05060792" w:rsidR="00541140" w:rsidRPr="00541140" w:rsidRDefault="00541140" w:rsidP="0054114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6" w:hanging="306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“What is the probability?” requires a fraction</w:t>
            </w: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,</w:t>
            </w:r>
            <w:r w:rsidRPr="00541140">
              <w:rPr>
                <w:rFonts w:asciiTheme="minorHAnsi" w:hAnsiTheme="minorHAnsi"/>
                <w:sz w:val="24"/>
                <w:szCs w:val="24"/>
              </w:rPr>
              <w:t xml:space="preserve"> decimal or percentage</w:t>
            </w:r>
          </w:p>
        </w:tc>
      </w:tr>
    </w:tbl>
    <w:p w14:paraId="56B7C615" w14:textId="77777777" w:rsidR="00541140" w:rsidRPr="00541140" w:rsidRDefault="00541140" w:rsidP="00541140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4D170CDA" w14:textId="2ECB28C7" w:rsidR="00D91623" w:rsidRPr="00541140" w:rsidRDefault="00D91623" w:rsidP="00541140">
      <w:pPr>
        <w:pStyle w:val="ListParagraph"/>
        <w:spacing w:after="0" w:line="240" w:lineRule="auto"/>
        <w:ind w:left="567"/>
        <w:rPr>
          <w:rFonts w:asciiTheme="minorHAnsi" w:hAnsiTheme="minorHAnsi"/>
          <w:b/>
          <w:sz w:val="24"/>
          <w:szCs w:val="24"/>
        </w:rPr>
      </w:pPr>
    </w:p>
    <w:p w14:paraId="0854EF6D" w14:textId="77777777" w:rsidR="004D7420" w:rsidRPr="00541140" w:rsidRDefault="004D7420" w:rsidP="00541140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14:paraId="3D71CF1C" w14:textId="77777777" w:rsidR="004D7420" w:rsidRPr="00541140" w:rsidRDefault="004D7420" w:rsidP="00541140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2234CF2" w14:textId="77777777" w:rsidR="004D7420" w:rsidRPr="00541140" w:rsidRDefault="004D7420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4D7420" w:rsidRPr="00541140" w:rsidSect="00B46AF8">
      <w:headerReference w:type="default" r:id="rId11"/>
      <w:footerReference w:type="default" r:id="rId12"/>
      <w:pgSz w:w="11906" w:h="16838"/>
      <w:pgMar w:top="6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93AD5" w14:textId="77777777" w:rsidR="002F2891" w:rsidRDefault="002F2891" w:rsidP="002F2891">
      <w:pPr>
        <w:spacing w:after="0" w:line="240" w:lineRule="auto"/>
      </w:pPr>
      <w:r>
        <w:separator/>
      </w:r>
    </w:p>
  </w:endnote>
  <w:endnote w:type="continuationSeparator" w:id="0">
    <w:p w14:paraId="4B01E84B" w14:textId="77777777" w:rsidR="002F2891" w:rsidRDefault="002F2891" w:rsidP="002F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6F0BC" w14:textId="1A1C44FB" w:rsidR="002F2891" w:rsidRDefault="00541140">
    <w:pPr>
      <w:pStyle w:val="Footer"/>
      <w:jc w:val="right"/>
    </w:pPr>
    <w:r w:rsidRPr="00541140">
      <w:rPr>
        <w:noProof/>
        <w:lang w:eastAsia="en-GB"/>
      </w:rPr>
      <w:drawing>
        <wp:anchor distT="0" distB="0" distL="114300" distR="114300" simplePos="0" relativeHeight="251660287" behindDoc="0" locked="0" layoutInCell="1" allowOverlap="1" wp14:anchorId="58CCF44F" wp14:editId="7DED5313">
          <wp:simplePos x="0" y="0"/>
          <wp:positionH relativeFrom="column">
            <wp:posOffset>-514350</wp:posOffset>
          </wp:positionH>
          <wp:positionV relativeFrom="paragraph">
            <wp:posOffset>161925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2335" behindDoc="0" locked="0" layoutInCell="1" allowOverlap="1" wp14:anchorId="2DBCAB0E" wp14:editId="3AF25680">
          <wp:simplePos x="0" y="0"/>
          <wp:positionH relativeFrom="column">
            <wp:posOffset>314325</wp:posOffset>
          </wp:positionH>
          <wp:positionV relativeFrom="paragraph">
            <wp:posOffset>165100</wp:posOffset>
          </wp:positionV>
          <wp:extent cx="607695" cy="6477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1311" behindDoc="0" locked="0" layoutInCell="1" allowOverlap="1" wp14:anchorId="348AC9D0" wp14:editId="517CC730">
          <wp:simplePos x="0" y="0"/>
          <wp:positionH relativeFrom="column">
            <wp:posOffset>1133475</wp:posOffset>
          </wp:positionH>
          <wp:positionV relativeFrom="paragraph">
            <wp:posOffset>161925</wp:posOffset>
          </wp:positionV>
          <wp:extent cx="2284095" cy="6477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0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891">
      <w:fldChar w:fldCharType="begin"/>
    </w:r>
    <w:r w:rsidR="002F2891">
      <w:instrText xml:space="preserve"> PAGE   \* MERGEFORMAT </w:instrText>
    </w:r>
    <w:r w:rsidR="002F2891">
      <w:fldChar w:fldCharType="separate"/>
    </w:r>
    <w:r w:rsidR="00397BBB">
      <w:rPr>
        <w:noProof/>
      </w:rPr>
      <w:t>2</w:t>
    </w:r>
    <w:r w:rsidR="002F2891">
      <w:rPr>
        <w:noProof/>
      </w:rPr>
      <w:fldChar w:fldCharType="end"/>
    </w:r>
  </w:p>
  <w:p w14:paraId="7ADE1B3C" w14:textId="0C00F090" w:rsidR="002F2891" w:rsidRDefault="002F2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07CCD" w14:textId="77777777" w:rsidR="002F2891" w:rsidRDefault="002F2891" w:rsidP="002F2891">
      <w:pPr>
        <w:spacing w:after="0" w:line="240" w:lineRule="auto"/>
      </w:pPr>
      <w:r>
        <w:separator/>
      </w:r>
    </w:p>
  </w:footnote>
  <w:footnote w:type="continuationSeparator" w:id="0">
    <w:p w14:paraId="41CD4441" w14:textId="77777777" w:rsidR="002F2891" w:rsidRDefault="002F2891" w:rsidP="002F2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ECB32" w14:textId="77777777" w:rsidR="002F2891" w:rsidRPr="00B46AF8" w:rsidRDefault="005B09C2">
    <w:pPr>
      <w:pStyle w:val="Header"/>
      <w:rPr>
        <w:sz w:val="20"/>
        <w:szCs w:val="20"/>
      </w:rPr>
    </w:pPr>
    <w:r w:rsidRPr="00B46AF8">
      <w:rPr>
        <w:noProof/>
        <w:sz w:val="20"/>
        <w:szCs w:val="20"/>
        <w:lang w:eastAsia="en-GB"/>
      </w:rPr>
      <w:drawing>
        <wp:anchor distT="0" distB="0" distL="114300" distR="114300" simplePos="0" relativeHeight="251658239" behindDoc="1" locked="0" layoutInCell="1" allowOverlap="1" wp14:anchorId="79A7095C" wp14:editId="62FC7261">
          <wp:simplePos x="0" y="0"/>
          <wp:positionH relativeFrom="column">
            <wp:posOffset>4798060</wp:posOffset>
          </wp:positionH>
          <wp:positionV relativeFrom="paragraph">
            <wp:posOffset>-171450</wp:posOffset>
          </wp:positionV>
          <wp:extent cx="1552575" cy="956945"/>
          <wp:effectExtent l="0" t="0" r="0" b="0"/>
          <wp:wrapSquare wrapText="bothSides"/>
          <wp:docPr id="13" name="Picture 13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3348C3" w14:textId="1FE60E0B" w:rsidR="002F2891" w:rsidRPr="00B46AF8" w:rsidRDefault="002F2891">
    <w:pPr>
      <w:pStyle w:val="Header"/>
      <w:rPr>
        <w:sz w:val="20"/>
        <w:szCs w:val="20"/>
      </w:rPr>
    </w:pPr>
  </w:p>
  <w:p w14:paraId="57B582BA" w14:textId="77777777" w:rsidR="00B46AF8" w:rsidRPr="00B46AF8" w:rsidRDefault="00B46AF8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92620"/>
    <w:multiLevelType w:val="hybridMultilevel"/>
    <w:tmpl w:val="9EDE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12053"/>
    <w:multiLevelType w:val="hybridMultilevel"/>
    <w:tmpl w:val="8DF45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5650D"/>
    <w:multiLevelType w:val="hybridMultilevel"/>
    <w:tmpl w:val="FB023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DF1574"/>
    <w:multiLevelType w:val="hybridMultilevel"/>
    <w:tmpl w:val="4F108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E0960"/>
    <w:multiLevelType w:val="hybridMultilevel"/>
    <w:tmpl w:val="C930A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E036F"/>
    <w:multiLevelType w:val="hybridMultilevel"/>
    <w:tmpl w:val="F490C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474C5"/>
    <w:multiLevelType w:val="hybridMultilevel"/>
    <w:tmpl w:val="F3F6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E1C3B"/>
    <w:multiLevelType w:val="hybridMultilevel"/>
    <w:tmpl w:val="7DA6D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90802"/>
    <w:multiLevelType w:val="hybridMultilevel"/>
    <w:tmpl w:val="CE62F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F1F0D"/>
    <w:multiLevelType w:val="hybridMultilevel"/>
    <w:tmpl w:val="D8664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ED"/>
    <w:rsid w:val="00012290"/>
    <w:rsid w:val="00022F8C"/>
    <w:rsid w:val="000661FF"/>
    <w:rsid w:val="001360E9"/>
    <w:rsid w:val="002A04FB"/>
    <w:rsid w:val="002B4D99"/>
    <w:rsid w:val="002F2891"/>
    <w:rsid w:val="003513C5"/>
    <w:rsid w:val="00354314"/>
    <w:rsid w:val="003645D7"/>
    <w:rsid w:val="00397BBB"/>
    <w:rsid w:val="003D1602"/>
    <w:rsid w:val="00430789"/>
    <w:rsid w:val="00473401"/>
    <w:rsid w:val="00481F50"/>
    <w:rsid w:val="004D7420"/>
    <w:rsid w:val="00520058"/>
    <w:rsid w:val="00541140"/>
    <w:rsid w:val="005B09C2"/>
    <w:rsid w:val="00600528"/>
    <w:rsid w:val="006054D6"/>
    <w:rsid w:val="00671BA4"/>
    <w:rsid w:val="006E62E0"/>
    <w:rsid w:val="00775DF4"/>
    <w:rsid w:val="00861388"/>
    <w:rsid w:val="00905978"/>
    <w:rsid w:val="009633AF"/>
    <w:rsid w:val="009A558C"/>
    <w:rsid w:val="009C2A1F"/>
    <w:rsid w:val="009E2402"/>
    <w:rsid w:val="009E2CED"/>
    <w:rsid w:val="00A57233"/>
    <w:rsid w:val="00A64924"/>
    <w:rsid w:val="00A776E7"/>
    <w:rsid w:val="00B46AF8"/>
    <w:rsid w:val="00C25D26"/>
    <w:rsid w:val="00D01C4F"/>
    <w:rsid w:val="00D17F8F"/>
    <w:rsid w:val="00D91623"/>
    <w:rsid w:val="00D924CF"/>
    <w:rsid w:val="00DD032F"/>
    <w:rsid w:val="00E03E8F"/>
    <w:rsid w:val="00EB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F95162"/>
  <w15:chartTrackingRefBased/>
  <w15:docId w15:val="{3DF0172B-9CDC-4E08-91A9-176A4F3C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E2CED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89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C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13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289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2891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2F289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F2891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F2891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734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FED886-E7CC-47CE-92E3-B67C7C536028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D362A0B-3BC5-429E-B79A-273ADFBFC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BAA827-C61B-499F-AA44-7379D0959150}">
  <ds:schemaRefs>
    <ds:schemaRef ds:uri="http://purl.org/dc/dcmitype/"/>
    <ds:schemaRef ds:uri="4c4b4a05-e67f-41ba-841a-d2b86b8dea1a"/>
    <ds:schemaRef ds:uri="http://purl.org/dc/elements/1.1/"/>
    <ds:schemaRef ds:uri="http://schemas.microsoft.com/office/2006/metadata/properties"/>
    <ds:schemaRef ds:uri="6c50f7f4-66d8-485e-84df-f704837f8ff2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6BE8CD3-E6A0-4797-B0AE-0B50984140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Tracy Hinton</cp:lastModifiedBy>
  <cp:revision>3</cp:revision>
  <cp:lastPrinted>2017-07-04T10:43:00Z</cp:lastPrinted>
  <dcterms:created xsi:type="dcterms:W3CDTF">2017-08-16T14:43:00Z</dcterms:created>
  <dcterms:modified xsi:type="dcterms:W3CDTF">2017-09-22T13:22:00Z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