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A14B59" w14:textId="232EB678" w:rsidR="008B5A94" w:rsidRPr="003D3DEF" w:rsidRDefault="00212441" w:rsidP="00FA29FA">
      <w:pPr>
        <w:spacing w:after="0" w:line="240" w:lineRule="auto"/>
        <w:jc w:val="center"/>
        <w:rPr>
          <w:b/>
          <w:sz w:val="32"/>
          <w:szCs w:val="28"/>
        </w:rPr>
      </w:pPr>
      <w:proofErr w:type="spellStart"/>
      <w:r>
        <w:rPr>
          <w:b/>
          <w:sz w:val="32"/>
          <w:szCs w:val="28"/>
        </w:rPr>
        <w:t>Hyfforddiant</w:t>
      </w:r>
      <w:proofErr w:type="spellEnd"/>
      <w:r>
        <w:rPr>
          <w:b/>
          <w:sz w:val="32"/>
          <w:szCs w:val="28"/>
        </w:rPr>
        <w:t xml:space="preserve"> </w:t>
      </w:r>
      <w:proofErr w:type="spellStart"/>
      <w:r>
        <w:rPr>
          <w:b/>
          <w:sz w:val="32"/>
          <w:szCs w:val="28"/>
        </w:rPr>
        <w:t>Dysgu</w:t>
      </w:r>
      <w:proofErr w:type="spellEnd"/>
      <w:r>
        <w:rPr>
          <w:b/>
          <w:sz w:val="32"/>
          <w:szCs w:val="28"/>
        </w:rPr>
        <w:t xml:space="preserve"> </w:t>
      </w:r>
      <w:proofErr w:type="spellStart"/>
      <w:r>
        <w:rPr>
          <w:b/>
          <w:sz w:val="32"/>
          <w:szCs w:val="28"/>
        </w:rPr>
        <w:t>gydag</w:t>
      </w:r>
      <w:proofErr w:type="spellEnd"/>
      <w:r>
        <w:rPr>
          <w:b/>
          <w:sz w:val="32"/>
          <w:szCs w:val="28"/>
        </w:rPr>
        <w:t xml:space="preserve"> </w:t>
      </w:r>
      <w:proofErr w:type="spellStart"/>
      <w:r>
        <w:rPr>
          <w:b/>
          <w:sz w:val="32"/>
          <w:szCs w:val="28"/>
        </w:rPr>
        <w:t>Awtistiaeth</w:t>
      </w:r>
      <w:proofErr w:type="spellEnd"/>
      <w:r>
        <w:rPr>
          <w:b/>
          <w:sz w:val="32"/>
          <w:szCs w:val="28"/>
        </w:rPr>
        <w:t xml:space="preserve"> </w:t>
      </w:r>
      <w:proofErr w:type="spellStart"/>
      <w:r>
        <w:rPr>
          <w:b/>
          <w:sz w:val="32"/>
          <w:szCs w:val="28"/>
        </w:rPr>
        <w:t>i’r</w:t>
      </w:r>
      <w:proofErr w:type="spellEnd"/>
      <w:r>
        <w:rPr>
          <w:b/>
          <w:sz w:val="32"/>
          <w:szCs w:val="28"/>
        </w:rPr>
        <w:t xml:space="preserve"> </w:t>
      </w:r>
      <w:proofErr w:type="spellStart"/>
      <w:r>
        <w:rPr>
          <w:b/>
          <w:sz w:val="32"/>
          <w:szCs w:val="28"/>
        </w:rPr>
        <w:t>Blynyddoedd</w:t>
      </w:r>
      <w:proofErr w:type="spellEnd"/>
      <w:r>
        <w:rPr>
          <w:b/>
          <w:sz w:val="32"/>
          <w:szCs w:val="28"/>
        </w:rPr>
        <w:t xml:space="preserve"> </w:t>
      </w:r>
      <w:proofErr w:type="spellStart"/>
      <w:r>
        <w:rPr>
          <w:b/>
          <w:sz w:val="32"/>
          <w:szCs w:val="28"/>
        </w:rPr>
        <w:t>Cynnar</w:t>
      </w:r>
      <w:proofErr w:type="spellEnd"/>
      <w:r>
        <w:rPr>
          <w:b/>
          <w:sz w:val="32"/>
          <w:szCs w:val="28"/>
        </w:rPr>
        <w:t xml:space="preserve"> </w:t>
      </w:r>
    </w:p>
    <w:p w14:paraId="0942AD1E" w14:textId="77777777" w:rsidR="00FA29FA" w:rsidRDefault="00FA29FA" w:rsidP="00FA29FA">
      <w:pPr>
        <w:spacing w:after="0" w:line="240" w:lineRule="auto"/>
        <w:rPr>
          <w:sz w:val="24"/>
          <w:szCs w:val="24"/>
        </w:rPr>
      </w:pPr>
    </w:p>
    <w:p w14:paraId="75D4845F" w14:textId="521AEF50" w:rsidR="008B5A94" w:rsidRDefault="00212441" w:rsidP="00FA29FA">
      <w:p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Cyfres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yw’r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rhaglenni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Dysgu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gydag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Awtistiaeth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gyda’r</w:t>
      </w:r>
      <w:proofErr w:type="spellEnd"/>
      <w:r>
        <w:rPr>
          <w:sz w:val="24"/>
          <w:szCs w:val="24"/>
        </w:rPr>
        <w:t xml:space="preserve"> nod o </w:t>
      </w:r>
      <w:proofErr w:type="spellStart"/>
      <w:r>
        <w:rPr>
          <w:sz w:val="24"/>
          <w:szCs w:val="24"/>
        </w:rPr>
        <w:t>godi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ymwybyddiaeth</w:t>
      </w:r>
      <w:proofErr w:type="spellEnd"/>
      <w:r>
        <w:rPr>
          <w:sz w:val="24"/>
          <w:szCs w:val="24"/>
        </w:rPr>
        <w:t xml:space="preserve"> am </w:t>
      </w:r>
      <w:proofErr w:type="spellStart"/>
      <w:r>
        <w:rPr>
          <w:sz w:val="24"/>
          <w:szCs w:val="24"/>
        </w:rPr>
        <w:t>awtistiaeth</w:t>
      </w:r>
      <w:proofErr w:type="spellEnd"/>
      <w:r>
        <w:rPr>
          <w:sz w:val="24"/>
          <w:szCs w:val="24"/>
        </w:rPr>
        <w:t xml:space="preserve"> led </w:t>
      </w:r>
      <w:proofErr w:type="spellStart"/>
      <w:r>
        <w:rPr>
          <w:sz w:val="24"/>
          <w:szCs w:val="24"/>
        </w:rPr>
        <w:t>led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lleoliadau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addysgol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ffrwd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Mae’r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holl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adnoddau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ar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gael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yn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rhad</w:t>
      </w:r>
      <w:proofErr w:type="spellEnd"/>
      <w:r>
        <w:rPr>
          <w:b/>
          <w:sz w:val="24"/>
          <w:szCs w:val="24"/>
        </w:rPr>
        <w:t xml:space="preserve"> am </w:t>
      </w:r>
      <w:proofErr w:type="spellStart"/>
      <w:r>
        <w:rPr>
          <w:b/>
          <w:sz w:val="24"/>
          <w:szCs w:val="24"/>
        </w:rPr>
        <w:t>ddim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wrth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Tîm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Datblygu</w:t>
      </w:r>
      <w:proofErr w:type="spellEnd"/>
      <w:r>
        <w:rPr>
          <w:sz w:val="24"/>
          <w:szCs w:val="24"/>
        </w:rPr>
        <w:t xml:space="preserve"> ASA </w:t>
      </w:r>
      <w:proofErr w:type="spellStart"/>
      <w:r>
        <w:rPr>
          <w:sz w:val="24"/>
          <w:szCs w:val="24"/>
        </w:rPr>
        <w:t>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Llywodraeth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Cymru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sydd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wedi’u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hariannu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Chymdeithas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Llywodraeth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Cymru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sydd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wedi’u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datblygu</w:t>
      </w:r>
      <w:proofErr w:type="spellEnd"/>
      <w:r>
        <w:rPr>
          <w:sz w:val="24"/>
          <w:szCs w:val="24"/>
        </w:rPr>
        <w:t xml:space="preserve">. </w:t>
      </w:r>
    </w:p>
    <w:p w14:paraId="122F18A6" w14:textId="77777777" w:rsidR="00FA29FA" w:rsidRPr="00926808" w:rsidRDefault="00FA29FA" w:rsidP="00FA29FA">
      <w:pPr>
        <w:spacing w:after="0" w:line="240" w:lineRule="auto"/>
        <w:rPr>
          <w:sz w:val="24"/>
          <w:szCs w:val="24"/>
        </w:rPr>
      </w:pPr>
    </w:p>
    <w:p w14:paraId="6564214B" w14:textId="6E5BA21B" w:rsidR="008B5A94" w:rsidRPr="00926808" w:rsidRDefault="00212441" w:rsidP="00FA29FA">
      <w:p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Cefnogir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hyfforddiant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adnoddau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ar-lein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sydd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i’w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lawrlwytho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Mae’r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rhain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cynnwys</w:t>
      </w:r>
      <w:proofErr w:type="spellEnd"/>
      <w:r>
        <w:rPr>
          <w:sz w:val="24"/>
          <w:szCs w:val="24"/>
        </w:rPr>
        <w:t xml:space="preserve">: </w:t>
      </w:r>
    </w:p>
    <w:p w14:paraId="0FE7DA11" w14:textId="4C66E20A" w:rsidR="00A834BE" w:rsidRPr="0050114B" w:rsidRDefault="00212441" w:rsidP="00A834BE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Awtistiaeth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Canllaw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Leoliadau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Blynyddoedd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Cynnar</w:t>
      </w:r>
      <w:proofErr w:type="spellEnd"/>
      <w:r>
        <w:rPr>
          <w:sz w:val="24"/>
          <w:szCs w:val="24"/>
        </w:rPr>
        <w:t xml:space="preserve"> </w:t>
      </w:r>
    </w:p>
    <w:p w14:paraId="4CA58A3A" w14:textId="2BC2BAE0" w:rsidR="00A834BE" w:rsidRPr="0050114B" w:rsidRDefault="00212441" w:rsidP="00A834BE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Cardiau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Lluniau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Blant</w:t>
      </w:r>
      <w:proofErr w:type="spellEnd"/>
      <w:r>
        <w:rPr>
          <w:sz w:val="24"/>
          <w:szCs w:val="24"/>
        </w:rPr>
        <w:t xml:space="preserve"> </w:t>
      </w:r>
    </w:p>
    <w:p w14:paraId="05B4BAED" w14:textId="6887E28A" w:rsidR="00A834BE" w:rsidRPr="0050114B" w:rsidRDefault="00212441" w:rsidP="00A834BE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Proffil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Personol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Blentyn</w:t>
      </w:r>
      <w:proofErr w:type="spellEnd"/>
      <w:r>
        <w:rPr>
          <w:sz w:val="24"/>
          <w:szCs w:val="24"/>
        </w:rPr>
        <w:t xml:space="preserve"> </w:t>
      </w:r>
    </w:p>
    <w:p w14:paraId="0173C023" w14:textId="1799641A" w:rsidR="00A834BE" w:rsidRPr="0050114B" w:rsidRDefault="00212441" w:rsidP="00A834BE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Card</w:t>
      </w:r>
      <w:r w:rsidR="00E277C8">
        <w:rPr>
          <w:sz w:val="24"/>
          <w:szCs w:val="24"/>
        </w:rPr>
        <w:t>iau</w:t>
      </w:r>
      <w:proofErr w:type="spellEnd"/>
      <w:r w:rsidR="00E277C8">
        <w:rPr>
          <w:sz w:val="24"/>
          <w:szCs w:val="24"/>
        </w:rPr>
        <w:t xml:space="preserve"> </w:t>
      </w:r>
      <w:proofErr w:type="spellStart"/>
      <w:r w:rsidR="003D793C">
        <w:rPr>
          <w:sz w:val="24"/>
          <w:szCs w:val="24"/>
        </w:rPr>
        <w:t>Fflach</w:t>
      </w:r>
      <w:proofErr w:type="spellEnd"/>
      <w:r w:rsidR="003D793C">
        <w:rPr>
          <w:sz w:val="24"/>
          <w:szCs w:val="24"/>
        </w:rPr>
        <w:t xml:space="preserve"> </w:t>
      </w:r>
      <w:proofErr w:type="spellStart"/>
      <w:r w:rsidR="003D793C">
        <w:rPr>
          <w:sz w:val="24"/>
          <w:szCs w:val="24"/>
        </w:rPr>
        <w:t>gyda</w:t>
      </w:r>
      <w:proofErr w:type="spellEnd"/>
      <w:r w:rsidR="003D793C">
        <w:rPr>
          <w:sz w:val="24"/>
          <w:szCs w:val="24"/>
        </w:rPr>
        <w:t xml:space="preserve"> </w:t>
      </w:r>
      <w:proofErr w:type="spellStart"/>
      <w:r w:rsidR="00E277C8">
        <w:rPr>
          <w:sz w:val="24"/>
          <w:szCs w:val="24"/>
        </w:rPr>
        <w:t>C</w:t>
      </w:r>
      <w:r w:rsidR="003D793C">
        <w:rPr>
          <w:sz w:val="24"/>
          <w:szCs w:val="24"/>
        </w:rPr>
        <w:t>h</w:t>
      </w:r>
      <w:r w:rsidR="00E277C8">
        <w:rPr>
          <w:sz w:val="24"/>
          <w:szCs w:val="24"/>
        </w:rPr>
        <w:t>iwiau</w:t>
      </w:r>
      <w:proofErr w:type="spellEnd"/>
    </w:p>
    <w:p w14:paraId="509EAE5E" w14:textId="60EFAA3C" w:rsidR="00A834BE" w:rsidRPr="0050114B" w:rsidRDefault="00212441" w:rsidP="00A834BE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Pypedau</w:t>
      </w:r>
      <w:proofErr w:type="spellEnd"/>
      <w:r>
        <w:rPr>
          <w:sz w:val="24"/>
          <w:szCs w:val="24"/>
        </w:rPr>
        <w:t xml:space="preserve"> </w:t>
      </w:r>
      <w:r w:rsidR="00A834BE" w:rsidRPr="00212441">
        <w:rPr>
          <w:i/>
          <w:sz w:val="24"/>
          <w:szCs w:val="24"/>
        </w:rPr>
        <w:t xml:space="preserve">Teifi </w:t>
      </w:r>
      <w:proofErr w:type="spellStart"/>
      <w:r w:rsidR="00A834BE" w:rsidRPr="00212441">
        <w:rPr>
          <w:i/>
          <w:sz w:val="24"/>
          <w:szCs w:val="24"/>
        </w:rPr>
        <w:t>a</w:t>
      </w:r>
      <w:r>
        <w:rPr>
          <w:i/>
          <w:sz w:val="24"/>
          <w:szCs w:val="24"/>
        </w:rPr>
        <w:t>’i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Ffrindiau</w:t>
      </w:r>
      <w:proofErr w:type="spellEnd"/>
    </w:p>
    <w:p w14:paraId="72943A11" w14:textId="6562BA3A" w:rsidR="00A834BE" w:rsidRPr="0050114B" w:rsidRDefault="00212441" w:rsidP="00A834BE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Gweithgareddau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paru</w:t>
      </w:r>
      <w:proofErr w:type="spellEnd"/>
      <w:r>
        <w:rPr>
          <w:sz w:val="24"/>
          <w:szCs w:val="24"/>
        </w:rPr>
        <w:t xml:space="preserve"> </w:t>
      </w:r>
      <w:r w:rsidR="00A834BE" w:rsidRPr="00212441">
        <w:rPr>
          <w:i/>
          <w:sz w:val="24"/>
          <w:szCs w:val="24"/>
        </w:rPr>
        <w:t xml:space="preserve">Teifi </w:t>
      </w:r>
      <w:proofErr w:type="spellStart"/>
      <w:r w:rsidR="00A834BE" w:rsidRPr="00212441">
        <w:rPr>
          <w:i/>
          <w:sz w:val="24"/>
          <w:szCs w:val="24"/>
        </w:rPr>
        <w:t>a</w:t>
      </w:r>
      <w:r>
        <w:rPr>
          <w:i/>
          <w:sz w:val="24"/>
          <w:szCs w:val="24"/>
        </w:rPr>
        <w:t>’i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Ffrindiau</w:t>
      </w:r>
      <w:proofErr w:type="spellEnd"/>
      <w:r>
        <w:rPr>
          <w:i/>
          <w:sz w:val="24"/>
          <w:szCs w:val="24"/>
        </w:rPr>
        <w:t xml:space="preserve"> </w:t>
      </w:r>
    </w:p>
    <w:p w14:paraId="3B849563" w14:textId="6CEF734A" w:rsidR="00A834BE" w:rsidRPr="0050114B" w:rsidRDefault="00212441" w:rsidP="00A834BE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Cymeriadau</w:t>
      </w:r>
      <w:proofErr w:type="spellEnd"/>
      <w:r>
        <w:rPr>
          <w:sz w:val="24"/>
          <w:szCs w:val="24"/>
        </w:rPr>
        <w:t xml:space="preserve"> </w:t>
      </w:r>
      <w:r w:rsidR="00A834BE" w:rsidRPr="00212441">
        <w:rPr>
          <w:i/>
          <w:sz w:val="24"/>
          <w:szCs w:val="24"/>
        </w:rPr>
        <w:t xml:space="preserve">Teifi </w:t>
      </w:r>
      <w:proofErr w:type="spellStart"/>
      <w:r w:rsidR="00A834BE" w:rsidRPr="00212441">
        <w:rPr>
          <w:i/>
          <w:sz w:val="24"/>
          <w:szCs w:val="24"/>
        </w:rPr>
        <w:t>a</w:t>
      </w:r>
      <w:r>
        <w:rPr>
          <w:i/>
          <w:sz w:val="24"/>
          <w:szCs w:val="24"/>
        </w:rPr>
        <w:t>’i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Ffrindiau</w:t>
      </w:r>
      <w:proofErr w:type="spellEnd"/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o </w:t>
      </w:r>
      <w:proofErr w:type="spellStart"/>
      <w:r>
        <w:rPr>
          <w:sz w:val="24"/>
          <w:szCs w:val="24"/>
        </w:rPr>
        <w:t>feintiau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gwahanol</w:t>
      </w:r>
      <w:proofErr w:type="spellEnd"/>
      <w:r>
        <w:rPr>
          <w:sz w:val="24"/>
          <w:szCs w:val="24"/>
        </w:rPr>
        <w:t xml:space="preserve"> </w:t>
      </w:r>
      <w:r w:rsidR="00A834BE" w:rsidRPr="0050114B">
        <w:rPr>
          <w:sz w:val="24"/>
          <w:szCs w:val="24"/>
        </w:rPr>
        <w:t xml:space="preserve"> </w:t>
      </w:r>
    </w:p>
    <w:p w14:paraId="72AF596B" w14:textId="77777777" w:rsidR="00FA29FA" w:rsidRDefault="00FA29FA" w:rsidP="00FA29FA">
      <w:pPr>
        <w:spacing w:after="0" w:line="240" w:lineRule="auto"/>
        <w:rPr>
          <w:sz w:val="24"/>
          <w:szCs w:val="24"/>
        </w:rPr>
      </w:pPr>
      <w:bookmarkStart w:id="0" w:name="_GoBack"/>
      <w:bookmarkEnd w:id="0"/>
    </w:p>
    <w:p w14:paraId="7369E2C0" w14:textId="7780663D" w:rsidR="008B5A94" w:rsidRPr="00926808" w:rsidRDefault="00212441" w:rsidP="00FA29FA">
      <w:p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Mae’r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tabl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disgrifio’r</w:t>
      </w:r>
      <w:proofErr w:type="spellEnd"/>
      <w:r>
        <w:rPr>
          <w:sz w:val="24"/>
          <w:szCs w:val="24"/>
        </w:rPr>
        <w:t xml:space="preserve"> math o </w:t>
      </w:r>
      <w:proofErr w:type="spellStart"/>
      <w:r>
        <w:rPr>
          <w:sz w:val="24"/>
          <w:szCs w:val="24"/>
        </w:rPr>
        <w:t>hyfforddiant</w:t>
      </w:r>
      <w:proofErr w:type="spellEnd"/>
      <w:r>
        <w:rPr>
          <w:sz w:val="24"/>
          <w:szCs w:val="24"/>
        </w:rPr>
        <w:t xml:space="preserve"> ac </w:t>
      </w:r>
      <w:proofErr w:type="spellStart"/>
      <w:r>
        <w:rPr>
          <w:sz w:val="24"/>
          <w:szCs w:val="24"/>
        </w:rPr>
        <w:t>amcan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o’r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amser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E277C8">
        <w:rPr>
          <w:sz w:val="24"/>
          <w:szCs w:val="24"/>
        </w:rPr>
        <w:t>sydd</w:t>
      </w:r>
      <w:proofErr w:type="spellEnd"/>
      <w:r w:rsidR="00E277C8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i’w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ymrwymo</w:t>
      </w:r>
      <w:proofErr w:type="spellEnd"/>
      <w:r>
        <w:rPr>
          <w:sz w:val="24"/>
          <w:szCs w:val="24"/>
        </w:rPr>
        <w:t xml:space="preserve">. </w:t>
      </w:r>
      <w:r w:rsidRPr="00926808">
        <w:rPr>
          <w:sz w:val="24"/>
          <w:szCs w:val="24"/>
        </w:rPr>
        <w:t xml:space="preserve">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1"/>
        <w:gridCol w:w="3211"/>
        <w:gridCol w:w="3212"/>
      </w:tblGrid>
      <w:tr w:rsidR="00FB23F0" w:rsidRPr="00926808" w14:paraId="59DC09AE" w14:textId="77777777" w:rsidTr="00A834BE">
        <w:tc>
          <w:tcPr>
            <w:tcW w:w="3211" w:type="dxa"/>
            <w:shd w:val="clear" w:color="auto" w:fill="2E74B5" w:themeFill="accent5" w:themeFillShade="BF"/>
          </w:tcPr>
          <w:p w14:paraId="402CD5C3" w14:textId="13DF3A9C" w:rsidR="008B5A94" w:rsidRPr="00A834BE" w:rsidRDefault="00212441" w:rsidP="00E277C8">
            <w:pPr>
              <w:spacing w:after="0" w:line="240" w:lineRule="auto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Math o </w:t>
            </w:r>
            <w:proofErr w:type="spellStart"/>
            <w:r>
              <w:rPr>
                <w:b/>
                <w:color w:val="FFFFFF" w:themeColor="background1"/>
                <w:sz w:val="24"/>
                <w:szCs w:val="24"/>
              </w:rPr>
              <w:t>hyfforddiant</w:t>
            </w:r>
            <w:proofErr w:type="spellEnd"/>
            <w:r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3211" w:type="dxa"/>
            <w:shd w:val="clear" w:color="auto" w:fill="2E74B5" w:themeFill="accent5" w:themeFillShade="BF"/>
          </w:tcPr>
          <w:p w14:paraId="131176FB" w14:textId="75D81D4E" w:rsidR="008B5A94" w:rsidRPr="00A834BE" w:rsidRDefault="00212441" w:rsidP="00E277C8">
            <w:pPr>
              <w:spacing w:after="0" w:line="240" w:lineRule="auto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Beth </w:t>
            </w:r>
            <w:proofErr w:type="spellStart"/>
            <w:r>
              <w:rPr>
                <w:b/>
                <w:color w:val="FFFFFF" w:themeColor="background1"/>
                <w:sz w:val="24"/>
                <w:szCs w:val="24"/>
              </w:rPr>
              <w:t>mae</w:t>
            </w:r>
            <w:proofErr w:type="spellEnd"/>
            <w:r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  <w:sz w:val="24"/>
                <w:szCs w:val="24"/>
              </w:rPr>
              <w:t>hyn</w:t>
            </w:r>
            <w:proofErr w:type="spellEnd"/>
            <w:r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  <w:sz w:val="24"/>
                <w:szCs w:val="24"/>
              </w:rPr>
              <w:t>yn</w:t>
            </w:r>
            <w:proofErr w:type="spellEnd"/>
            <w:r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  <w:sz w:val="24"/>
                <w:szCs w:val="24"/>
              </w:rPr>
              <w:t>ei</w:t>
            </w:r>
            <w:proofErr w:type="spellEnd"/>
            <w:r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  <w:sz w:val="24"/>
                <w:szCs w:val="24"/>
              </w:rPr>
              <w:t>olygu</w:t>
            </w:r>
            <w:proofErr w:type="spellEnd"/>
            <w:r>
              <w:rPr>
                <w:b/>
                <w:color w:val="FFFFFF" w:themeColor="background1"/>
                <w:sz w:val="24"/>
                <w:szCs w:val="24"/>
              </w:rPr>
              <w:t xml:space="preserve">? </w:t>
            </w:r>
          </w:p>
        </w:tc>
        <w:tc>
          <w:tcPr>
            <w:tcW w:w="3212" w:type="dxa"/>
            <w:shd w:val="clear" w:color="auto" w:fill="2E74B5" w:themeFill="accent5" w:themeFillShade="BF"/>
          </w:tcPr>
          <w:p w14:paraId="200E2632" w14:textId="7EE920BC" w:rsidR="008B5A94" w:rsidRPr="00A834BE" w:rsidRDefault="00212441" w:rsidP="00E277C8">
            <w:pPr>
              <w:spacing w:after="0" w:line="240" w:lineRule="auto"/>
              <w:rPr>
                <w:b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b/>
                <w:color w:val="FFFFFF" w:themeColor="background1"/>
                <w:sz w:val="24"/>
                <w:szCs w:val="24"/>
              </w:rPr>
              <w:t>Camau</w:t>
            </w:r>
            <w:proofErr w:type="spellEnd"/>
            <w:r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  <w:sz w:val="24"/>
                <w:szCs w:val="24"/>
              </w:rPr>
              <w:t>gweithredu</w:t>
            </w:r>
            <w:proofErr w:type="spellEnd"/>
            <w:r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A834BE" w:rsidRPr="00926808" w14:paraId="1F7BBB30" w14:textId="77777777" w:rsidTr="00FA29FA">
        <w:tc>
          <w:tcPr>
            <w:tcW w:w="3211" w:type="dxa"/>
            <w:shd w:val="clear" w:color="auto" w:fill="auto"/>
          </w:tcPr>
          <w:p w14:paraId="696C36EB" w14:textId="5099BF9C" w:rsidR="00A834BE" w:rsidRPr="00926808" w:rsidRDefault="00212441" w:rsidP="00E277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Offeryn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hunanwerthuso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ysgol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11" w:type="dxa"/>
            <w:shd w:val="clear" w:color="auto" w:fill="auto"/>
          </w:tcPr>
          <w:p w14:paraId="39591173" w14:textId="26C4580D" w:rsidR="00A834BE" w:rsidRPr="0050114B" w:rsidRDefault="00642FC7" w:rsidP="00A834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Byddai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angen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cwblhau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hwn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gan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Bennaeth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yr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Adran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Blynyddoedd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Cynnar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>/</w:t>
            </w:r>
            <w:proofErr w:type="spellStart"/>
            <w:r w:rsidR="00E277C8">
              <w:rPr>
                <w:rFonts w:cs="Calibri"/>
                <w:sz w:val="24"/>
                <w:szCs w:val="24"/>
                <w:lang w:eastAsia="en-GB"/>
              </w:rPr>
              <w:t>yr</w:t>
            </w:r>
            <w:proofErr w:type="spellEnd"/>
            <w:r w:rsidR="00E277C8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Uwch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Dîm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Rheoli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mewn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ysgolion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a’r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Arweinydd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a’r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Cydlynydd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AAA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mewn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darpariaethau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Addysg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Blynyddoedd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Cynnar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ac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mewn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lleoliadau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gofal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plant a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gynhelir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nas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cynhelir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cyn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cynnal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yr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hyfforddiant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isod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. </w:t>
            </w:r>
          </w:p>
          <w:p w14:paraId="7783C5FC" w14:textId="5572C11D" w:rsidR="00A834BE" w:rsidRPr="00926808" w:rsidRDefault="003C64DA" w:rsidP="00E277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Yna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gellid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adolygu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hyn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</w:t>
            </w:r>
            <w:proofErr w:type="spellEnd"/>
            <w:r>
              <w:rPr>
                <w:sz w:val="24"/>
                <w:szCs w:val="24"/>
              </w:rPr>
              <w:t xml:space="preserve"> sail </w:t>
            </w:r>
            <w:proofErr w:type="spellStart"/>
            <w:r>
              <w:rPr>
                <w:sz w:val="24"/>
                <w:szCs w:val="24"/>
              </w:rPr>
              <w:t>reolaidd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unol</w:t>
            </w:r>
            <w:proofErr w:type="spellEnd"/>
            <w:r>
              <w:rPr>
                <w:sz w:val="24"/>
                <w:szCs w:val="24"/>
              </w:rPr>
              <w:t xml:space="preserve"> â </w:t>
            </w:r>
            <w:proofErr w:type="spellStart"/>
            <w:r>
              <w:rPr>
                <w:sz w:val="24"/>
                <w:szCs w:val="24"/>
              </w:rPr>
              <w:t>chylch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hunanwerthuso’r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ysgol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50114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212" w:type="dxa"/>
            <w:shd w:val="clear" w:color="auto" w:fill="auto"/>
          </w:tcPr>
          <w:p w14:paraId="154F54FA" w14:textId="2E675FEF" w:rsidR="00A834BE" w:rsidRPr="00926808" w:rsidRDefault="003C64DA" w:rsidP="00E277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Efallai</w:t>
            </w:r>
            <w:proofErr w:type="spellEnd"/>
            <w:r>
              <w:rPr>
                <w:sz w:val="24"/>
                <w:szCs w:val="24"/>
              </w:rPr>
              <w:t xml:space="preserve"> y </w:t>
            </w:r>
            <w:proofErr w:type="spellStart"/>
            <w:r>
              <w:rPr>
                <w:sz w:val="24"/>
                <w:szCs w:val="24"/>
              </w:rPr>
              <w:t>bydd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Ysgolion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Lleoliadau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dymuno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cyflwyno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tystiolaeth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eu</w:t>
            </w:r>
            <w:proofErr w:type="spellEnd"/>
            <w:r>
              <w:rPr>
                <w:sz w:val="24"/>
                <w:szCs w:val="24"/>
              </w:rPr>
              <w:t xml:space="preserve"> bod </w:t>
            </w:r>
            <w:proofErr w:type="spellStart"/>
            <w:r>
              <w:rPr>
                <w:sz w:val="24"/>
                <w:szCs w:val="24"/>
              </w:rPr>
              <w:t>wedi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cwblhau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hunanwerthusiad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hyfforddiant</w:t>
            </w:r>
            <w:proofErr w:type="spellEnd"/>
            <w:r>
              <w:rPr>
                <w:sz w:val="24"/>
                <w:szCs w:val="24"/>
              </w:rPr>
              <w:t xml:space="preserve"> y </w:t>
            </w:r>
            <w:proofErr w:type="spellStart"/>
            <w:r>
              <w:rPr>
                <w:sz w:val="24"/>
                <w:szCs w:val="24"/>
              </w:rPr>
              <w:t>Rhaglen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Dysgu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gydag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Awtistiaeth</w:t>
            </w:r>
            <w:proofErr w:type="spellEnd"/>
            <w:r>
              <w:rPr>
                <w:sz w:val="24"/>
                <w:szCs w:val="24"/>
              </w:rPr>
              <w:t xml:space="preserve"> (DGA). </w:t>
            </w:r>
            <w:proofErr w:type="spellStart"/>
            <w:r>
              <w:rPr>
                <w:sz w:val="24"/>
                <w:szCs w:val="24"/>
              </w:rPr>
              <w:t>Cynhaliwyd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ymgynghoriad</w:t>
            </w:r>
            <w:proofErr w:type="spellEnd"/>
            <w:r>
              <w:rPr>
                <w:sz w:val="24"/>
                <w:szCs w:val="24"/>
              </w:rPr>
              <w:t xml:space="preserve"> ag AGGCC ac Estyn </w:t>
            </w:r>
            <w:proofErr w:type="spellStart"/>
            <w:r>
              <w:rPr>
                <w:sz w:val="24"/>
                <w:szCs w:val="24"/>
              </w:rPr>
              <w:t>ar</w:t>
            </w:r>
            <w:proofErr w:type="spellEnd"/>
            <w:r>
              <w:rPr>
                <w:sz w:val="24"/>
                <w:szCs w:val="24"/>
              </w:rPr>
              <w:t xml:space="preserve"> y </w:t>
            </w:r>
            <w:proofErr w:type="spellStart"/>
            <w:r>
              <w:rPr>
                <w:sz w:val="24"/>
                <w:szCs w:val="24"/>
              </w:rPr>
              <w:t>rhaglen</w:t>
            </w:r>
            <w:proofErr w:type="spellEnd"/>
            <w:r>
              <w:rPr>
                <w:sz w:val="24"/>
                <w:szCs w:val="24"/>
              </w:rPr>
              <w:t xml:space="preserve"> DGA a </w:t>
            </w:r>
            <w:proofErr w:type="spellStart"/>
            <w:r>
              <w:rPr>
                <w:sz w:val="24"/>
                <w:szCs w:val="24"/>
              </w:rPr>
              <w:t>bydd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cydnabod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arfer</w:t>
            </w:r>
            <w:proofErr w:type="spellEnd"/>
            <w:r>
              <w:rPr>
                <w:sz w:val="24"/>
                <w:szCs w:val="24"/>
              </w:rPr>
              <w:t xml:space="preserve"> da o </w:t>
            </w:r>
            <w:proofErr w:type="spellStart"/>
            <w:r>
              <w:rPr>
                <w:sz w:val="24"/>
                <w:szCs w:val="24"/>
              </w:rPr>
              <w:t>fewn</w:t>
            </w:r>
            <w:proofErr w:type="spellEnd"/>
            <w:r>
              <w:rPr>
                <w:sz w:val="24"/>
                <w:szCs w:val="24"/>
              </w:rPr>
              <w:t xml:space="preserve"> y </w:t>
            </w:r>
            <w:proofErr w:type="spellStart"/>
            <w:r>
              <w:rPr>
                <w:sz w:val="24"/>
                <w:szCs w:val="24"/>
              </w:rPr>
              <w:t>maes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hwn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</w:tc>
      </w:tr>
      <w:tr w:rsidR="00A834BE" w:rsidRPr="00926808" w14:paraId="3F391546" w14:textId="77777777" w:rsidTr="00FA29FA">
        <w:tc>
          <w:tcPr>
            <w:tcW w:w="3211" w:type="dxa"/>
            <w:shd w:val="clear" w:color="auto" w:fill="auto"/>
          </w:tcPr>
          <w:p w14:paraId="68C8D509" w14:textId="4ED82AF7" w:rsidR="00A834BE" w:rsidRPr="00926808" w:rsidRDefault="003C64DA" w:rsidP="00E277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Cynllun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Gweithredu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11" w:type="dxa"/>
            <w:shd w:val="clear" w:color="auto" w:fill="auto"/>
          </w:tcPr>
          <w:p w14:paraId="03ACE5F7" w14:textId="3936054A" w:rsidR="00A834BE" w:rsidRPr="00926808" w:rsidRDefault="00642FC7" w:rsidP="00E277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Bydd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Pennaeth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yr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Adran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Blynyddoedd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Cynnar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>/</w:t>
            </w:r>
            <w:proofErr w:type="spellStart"/>
            <w:r w:rsidR="00E277C8">
              <w:rPr>
                <w:rFonts w:cs="Calibri"/>
                <w:sz w:val="24"/>
                <w:szCs w:val="24"/>
                <w:lang w:eastAsia="en-GB"/>
              </w:rPr>
              <w:t>yr</w:t>
            </w:r>
            <w:proofErr w:type="spellEnd"/>
            <w:r w:rsidR="00E277C8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Uwch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Dîm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Rheoli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mewn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ysgolion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a’r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Arweinydd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a’r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Cydlynydd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AAA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mewn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darpariaethau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Addysg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Blynyddoedd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Cynnar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ac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mewn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lleoliadau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gofal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plant a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gynhelir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nas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cynhelir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i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ddyfeisio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cynllunio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gweithredu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o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feysydd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i’w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rhoi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ar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waith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o’r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offeryn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hunanwerthuso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3212" w:type="dxa"/>
            <w:shd w:val="clear" w:color="auto" w:fill="auto"/>
          </w:tcPr>
          <w:p w14:paraId="1AFEE237" w14:textId="6875A89E" w:rsidR="00A834BE" w:rsidRPr="00926808" w:rsidRDefault="003C64DA" w:rsidP="00E277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Efallai</w:t>
            </w:r>
            <w:proofErr w:type="spellEnd"/>
            <w:r>
              <w:rPr>
                <w:sz w:val="24"/>
                <w:szCs w:val="24"/>
              </w:rPr>
              <w:t xml:space="preserve"> y </w:t>
            </w:r>
            <w:proofErr w:type="spellStart"/>
            <w:r>
              <w:rPr>
                <w:sz w:val="24"/>
                <w:szCs w:val="24"/>
              </w:rPr>
              <w:t>bydd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Ysgol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Lleoliadau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dymuno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cyflwyno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tystiolaeth</w:t>
            </w:r>
            <w:proofErr w:type="spellEnd"/>
            <w:r>
              <w:rPr>
                <w:sz w:val="24"/>
                <w:szCs w:val="24"/>
              </w:rPr>
              <w:t xml:space="preserve"> o </w:t>
            </w:r>
            <w:proofErr w:type="spellStart"/>
            <w:r>
              <w:rPr>
                <w:sz w:val="24"/>
                <w:szCs w:val="24"/>
              </w:rPr>
              <w:t>sut</w:t>
            </w:r>
            <w:proofErr w:type="spellEnd"/>
            <w:r>
              <w:rPr>
                <w:sz w:val="24"/>
                <w:szCs w:val="24"/>
              </w:rPr>
              <w:t xml:space="preserve"> y </w:t>
            </w:r>
            <w:proofErr w:type="spellStart"/>
            <w:r>
              <w:rPr>
                <w:sz w:val="24"/>
                <w:szCs w:val="24"/>
              </w:rPr>
              <w:t>maent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wedi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rhoi’r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rhaglen</w:t>
            </w:r>
            <w:proofErr w:type="spellEnd"/>
            <w:r>
              <w:rPr>
                <w:sz w:val="24"/>
                <w:szCs w:val="24"/>
              </w:rPr>
              <w:t xml:space="preserve"> DGA </w:t>
            </w:r>
            <w:proofErr w:type="spellStart"/>
            <w:r>
              <w:rPr>
                <w:sz w:val="24"/>
                <w:szCs w:val="24"/>
              </w:rPr>
              <w:t>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waith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thystiolaeth</w:t>
            </w:r>
            <w:proofErr w:type="spellEnd"/>
            <w:r>
              <w:rPr>
                <w:sz w:val="24"/>
                <w:szCs w:val="24"/>
              </w:rPr>
              <w:t xml:space="preserve"> o </w:t>
            </w:r>
            <w:proofErr w:type="spellStart"/>
            <w:r>
              <w:rPr>
                <w:sz w:val="24"/>
                <w:szCs w:val="24"/>
              </w:rPr>
              <w:t>sut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arfer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wedi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newid</w:t>
            </w:r>
            <w:proofErr w:type="spellEnd"/>
            <w:r>
              <w:rPr>
                <w:sz w:val="24"/>
                <w:szCs w:val="24"/>
              </w:rPr>
              <w:t xml:space="preserve">/ </w:t>
            </w:r>
            <w:proofErr w:type="spellStart"/>
            <w:r>
              <w:rPr>
                <w:sz w:val="24"/>
                <w:szCs w:val="24"/>
              </w:rPr>
              <w:t>strategaethau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wedi’u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gweithredu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</w:tc>
      </w:tr>
      <w:tr w:rsidR="00A834BE" w:rsidRPr="00926808" w14:paraId="36F0F18F" w14:textId="77777777" w:rsidTr="00FA29FA">
        <w:tc>
          <w:tcPr>
            <w:tcW w:w="3211" w:type="dxa"/>
            <w:shd w:val="clear" w:color="auto" w:fill="auto"/>
          </w:tcPr>
          <w:p w14:paraId="0BF1E83D" w14:textId="04D2B335" w:rsidR="00A834BE" w:rsidRPr="00926808" w:rsidRDefault="003C64DA" w:rsidP="00E277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Ffilm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Hyfforddi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gyfer</w:t>
            </w:r>
            <w:proofErr w:type="spellEnd"/>
            <w:r>
              <w:rPr>
                <w:sz w:val="24"/>
                <w:szCs w:val="24"/>
              </w:rPr>
              <w:t xml:space="preserve"> Staff </w:t>
            </w:r>
            <w:proofErr w:type="spellStart"/>
            <w:r>
              <w:rPr>
                <w:sz w:val="24"/>
                <w:szCs w:val="24"/>
              </w:rPr>
              <w:t>Blynyddoedd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Cynnar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11" w:type="dxa"/>
            <w:shd w:val="clear" w:color="auto" w:fill="auto"/>
          </w:tcPr>
          <w:p w14:paraId="5A671C6A" w14:textId="2231AAC2" w:rsidR="00A834BE" w:rsidRPr="00926808" w:rsidRDefault="00642FC7" w:rsidP="00E277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Ffilm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hyfforddi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(14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munud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) a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holiadur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ar-lein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.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Caniatewch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tua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1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awr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i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ddarparu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amser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ar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gyfer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trafodaeth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grŵp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. </w:t>
            </w:r>
          </w:p>
        </w:tc>
        <w:tc>
          <w:tcPr>
            <w:tcW w:w="3212" w:type="dxa"/>
            <w:shd w:val="clear" w:color="auto" w:fill="auto"/>
          </w:tcPr>
          <w:p w14:paraId="40B9E773" w14:textId="66709849" w:rsidR="00A834BE" w:rsidRPr="00926808" w:rsidRDefault="00FB76F2" w:rsidP="00E277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Yn </w:t>
            </w:r>
            <w:proofErr w:type="spellStart"/>
            <w:r>
              <w:rPr>
                <w:sz w:val="24"/>
                <w:szCs w:val="24"/>
              </w:rPr>
              <w:t>dilyn</w:t>
            </w:r>
            <w:proofErr w:type="spellEnd"/>
            <w:r>
              <w:rPr>
                <w:sz w:val="24"/>
                <w:szCs w:val="24"/>
              </w:rPr>
              <w:t xml:space="preserve"> y </w:t>
            </w:r>
            <w:proofErr w:type="spellStart"/>
            <w:r>
              <w:rPr>
                <w:sz w:val="24"/>
                <w:szCs w:val="24"/>
              </w:rPr>
              <w:t>fideo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hyfforddi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bydd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angen</w:t>
            </w:r>
            <w:proofErr w:type="spellEnd"/>
            <w:r>
              <w:rPr>
                <w:sz w:val="24"/>
                <w:szCs w:val="24"/>
              </w:rPr>
              <w:t xml:space="preserve"> i </w:t>
            </w:r>
            <w:proofErr w:type="spellStart"/>
            <w:r>
              <w:rPr>
                <w:sz w:val="24"/>
                <w:szCs w:val="24"/>
              </w:rPr>
              <w:t>athrawon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fynd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wefan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ASDinfoCymru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llenwi’r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holiadur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mwyn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derbyn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Tystysgrif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Ymwybodol</w:t>
            </w:r>
            <w:proofErr w:type="spellEnd"/>
            <w:r>
              <w:rPr>
                <w:sz w:val="24"/>
                <w:szCs w:val="24"/>
              </w:rPr>
              <w:t xml:space="preserve"> o </w:t>
            </w:r>
            <w:proofErr w:type="spellStart"/>
            <w:r>
              <w:rPr>
                <w:sz w:val="24"/>
                <w:szCs w:val="24"/>
              </w:rPr>
              <w:t>Awtistiaeth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sydd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wedi’i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phersonoli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</w:tc>
      </w:tr>
      <w:tr w:rsidR="00A834BE" w:rsidRPr="00926808" w14:paraId="70CC4885" w14:textId="77777777" w:rsidTr="00FA29FA">
        <w:tc>
          <w:tcPr>
            <w:tcW w:w="3211" w:type="dxa"/>
            <w:shd w:val="clear" w:color="auto" w:fill="auto"/>
          </w:tcPr>
          <w:p w14:paraId="546FB910" w14:textId="4ACB8F3D" w:rsidR="00A834BE" w:rsidRPr="00926808" w:rsidRDefault="00BC73EB" w:rsidP="00E277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  <w:lang w:eastAsia="en-GB"/>
              </w:rPr>
              <w:t>*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Hyfforddiant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i staff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cefnogi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nad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ydynt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yn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dysgu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e.e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.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Goruchwylwyr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canol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dydd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, staff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gweinyddol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yr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ysgol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,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llywodraethwyr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gwirfoddolwyr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(i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ysgolion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prif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ffrwd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yn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  <w:lang w:eastAsia="en-GB"/>
              </w:rPr>
              <w:t>unig</w:t>
            </w:r>
            <w:proofErr w:type="spellEnd"/>
            <w:r>
              <w:rPr>
                <w:rFonts w:cs="Calibri"/>
                <w:sz w:val="24"/>
                <w:szCs w:val="24"/>
                <w:lang w:eastAsia="en-GB"/>
              </w:rPr>
              <w:t>).</w:t>
            </w:r>
          </w:p>
        </w:tc>
        <w:tc>
          <w:tcPr>
            <w:tcW w:w="3211" w:type="dxa"/>
            <w:shd w:val="clear" w:color="auto" w:fill="auto"/>
          </w:tcPr>
          <w:p w14:paraId="5D1B8AE7" w14:textId="5A53BB3D" w:rsidR="00A834BE" w:rsidRPr="00926808" w:rsidRDefault="00FB76F2" w:rsidP="00E277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Cyflwyniad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A834BE" w:rsidRPr="0050114B">
              <w:rPr>
                <w:sz w:val="24"/>
                <w:szCs w:val="24"/>
              </w:rPr>
              <w:t xml:space="preserve">PowerPoint </w:t>
            </w:r>
            <w:r>
              <w:rPr>
                <w:sz w:val="24"/>
                <w:szCs w:val="24"/>
              </w:rPr>
              <w:t xml:space="preserve">a </w:t>
            </w:r>
            <w:proofErr w:type="spellStart"/>
            <w:r>
              <w:rPr>
                <w:sz w:val="24"/>
                <w:szCs w:val="24"/>
              </w:rPr>
              <w:t>holiadur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ar-lein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Caniatewch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tua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awr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3212" w:type="dxa"/>
            <w:shd w:val="clear" w:color="auto" w:fill="auto"/>
          </w:tcPr>
          <w:p w14:paraId="04ACB5EF" w14:textId="59430487" w:rsidR="00A834BE" w:rsidRPr="00926808" w:rsidRDefault="00FB76F2" w:rsidP="00E277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Bydd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angen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i’r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sawl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sy’n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cymryd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rhan</w:t>
            </w:r>
            <w:proofErr w:type="spellEnd"/>
            <w:r>
              <w:rPr>
                <w:sz w:val="24"/>
                <w:szCs w:val="24"/>
              </w:rPr>
              <w:t xml:space="preserve"> i weld y </w:t>
            </w:r>
            <w:proofErr w:type="spellStart"/>
            <w:r>
              <w:rPr>
                <w:sz w:val="24"/>
                <w:szCs w:val="24"/>
              </w:rPr>
              <w:t>cyflwyniad</w:t>
            </w:r>
            <w:proofErr w:type="spellEnd"/>
            <w:r>
              <w:rPr>
                <w:sz w:val="24"/>
                <w:szCs w:val="24"/>
              </w:rPr>
              <w:t xml:space="preserve"> PowerPoint a </w:t>
            </w:r>
            <w:proofErr w:type="spellStart"/>
            <w:r>
              <w:rPr>
                <w:sz w:val="24"/>
                <w:szCs w:val="24"/>
              </w:rPr>
              <w:t>llenwi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holiadur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ar-lein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mwyn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derbyn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Tystysgrif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Ymwybodol</w:t>
            </w:r>
            <w:proofErr w:type="spellEnd"/>
            <w:r>
              <w:rPr>
                <w:sz w:val="24"/>
                <w:szCs w:val="24"/>
              </w:rPr>
              <w:t xml:space="preserve"> o </w:t>
            </w:r>
            <w:proofErr w:type="spellStart"/>
            <w:r>
              <w:rPr>
                <w:sz w:val="24"/>
                <w:szCs w:val="24"/>
              </w:rPr>
              <w:t>Awtistiaeth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sydd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wedi’i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phersonoli</w:t>
            </w:r>
            <w:proofErr w:type="spellEnd"/>
            <w:r>
              <w:rPr>
                <w:sz w:val="24"/>
                <w:szCs w:val="24"/>
              </w:rPr>
              <w:t xml:space="preserve">.  </w:t>
            </w:r>
          </w:p>
        </w:tc>
      </w:tr>
      <w:tr w:rsidR="00A834BE" w:rsidRPr="00926808" w14:paraId="7A657451" w14:textId="77777777" w:rsidTr="00FA29FA">
        <w:tc>
          <w:tcPr>
            <w:tcW w:w="3211" w:type="dxa"/>
            <w:shd w:val="clear" w:color="auto" w:fill="auto"/>
          </w:tcPr>
          <w:p w14:paraId="68070715" w14:textId="55371709" w:rsidR="00A834BE" w:rsidRPr="00926808" w:rsidRDefault="00FB76F2" w:rsidP="00462AA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Ffilm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animeiddiedig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A834BE" w:rsidRPr="0050114B">
              <w:rPr>
                <w:sz w:val="24"/>
                <w:szCs w:val="24"/>
              </w:rPr>
              <w:t xml:space="preserve">‘Teifi and Friends’ </w:t>
            </w:r>
            <w:proofErr w:type="spellStart"/>
            <w:r>
              <w:rPr>
                <w:sz w:val="24"/>
                <w:szCs w:val="24"/>
              </w:rPr>
              <w:t>sy’n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dangos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sut</w:t>
            </w:r>
            <w:proofErr w:type="spellEnd"/>
            <w:r>
              <w:rPr>
                <w:sz w:val="24"/>
                <w:szCs w:val="24"/>
              </w:rPr>
              <w:t xml:space="preserve"> y gall plant </w:t>
            </w:r>
            <w:proofErr w:type="spellStart"/>
            <w:r>
              <w:rPr>
                <w:sz w:val="24"/>
                <w:szCs w:val="24"/>
              </w:rPr>
              <w:t>mewn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lleoliadau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blyn</w:t>
            </w:r>
            <w:r w:rsidR="00E277C8">
              <w:rPr>
                <w:sz w:val="24"/>
                <w:szCs w:val="24"/>
              </w:rPr>
              <w:t>yddoedd</w:t>
            </w:r>
            <w:proofErr w:type="spellEnd"/>
            <w:r w:rsidR="00E277C8">
              <w:rPr>
                <w:sz w:val="24"/>
                <w:szCs w:val="24"/>
              </w:rPr>
              <w:t xml:space="preserve"> </w:t>
            </w:r>
            <w:proofErr w:type="spellStart"/>
            <w:r w:rsidR="00E277C8">
              <w:rPr>
                <w:sz w:val="24"/>
                <w:szCs w:val="24"/>
              </w:rPr>
              <w:t>cynnar</w:t>
            </w:r>
            <w:proofErr w:type="spellEnd"/>
            <w:r w:rsidR="00E277C8">
              <w:rPr>
                <w:sz w:val="24"/>
                <w:szCs w:val="24"/>
              </w:rPr>
              <w:t xml:space="preserve"> </w:t>
            </w:r>
            <w:proofErr w:type="spellStart"/>
            <w:r w:rsidR="00E277C8">
              <w:rPr>
                <w:sz w:val="24"/>
                <w:szCs w:val="24"/>
              </w:rPr>
              <w:t>fod</w:t>
            </w:r>
            <w:proofErr w:type="spellEnd"/>
            <w:r w:rsidR="00E277C8">
              <w:rPr>
                <w:sz w:val="24"/>
                <w:szCs w:val="24"/>
              </w:rPr>
              <w:t xml:space="preserve"> </w:t>
            </w:r>
            <w:proofErr w:type="spellStart"/>
            <w:r w:rsidR="00E277C8">
              <w:rPr>
                <w:sz w:val="24"/>
                <w:szCs w:val="24"/>
              </w:rPr>
              <w:t>yn</w:t>
            </w:r>
            <w:proofErr w:type="spellEnd"/>
            <w:r w:rsidR="00E277C8">
              <w:rPr>
                <w:sz w:val="24"/>
                <w:szCs w:val="24"/>
              </w:rPr>
              <w:t xml:space="preserve"> </w:t>
            </w:r>
            <w:proofErr w:type="spellStart"/>
            <w:r w:rsidR="00E277C8">
              <w:rPr>
                <w:sz w:val="24"/>
                <w:szCs w:val="24"/>
              </w:rPr>
              <w:t>garedig</w:t>
            </w:r>
            <w:proofErr w:type="spellEnd"/>
            <w:r w:rsidR="00E277C8">
              <w:rPr>
                <w:sz w:val="24"/>
                <w:szCs w:val="24"/>
              </w:rPr>
              <w:t xml:space="preserve">, </w:t>
            </w:r>
            <w:proofErr w:type="spellStart"/>
            <w:r w:rsidR="00E277C8">
              <w:rPr>
                <w:sz w:val="24"/>
                <w:szCs w:val="24"/>
              </w:rPr>
              <w:t>gan</w:t>
            </w:r>
            <w:proofErr w:type="spellEnd"/>
            <w:r w:rsidR="00E277C8">
              <w:rPr>
                <w:sz w:val="24"/>
                <w:szCs w:val="24"/>
              </w:rPr>
              <w:t xml:space="preserve"> </w:t>
            </w:r>
            <w:proofErr w:type="spellStart"/>
            <w:r w:rsidR="00E277C8"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dangos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="00462AA2">
              <w:rPr>
                <w:sz w:val="24"/>
                <w:szCs w:val="24"/>
              </w:rPr>
              <w:t>goddefgarwch</w:t>
            </w:r>
            <w:proofErr w:type="spellEnd"/>
            <w:r w:rsidR="00462AA2">
              <w:rPr>
                <w:sz w:val="24"/>
                <w:szCs w:val="24"/>
              </w:rPr>
              <w:t xml:space="preserve"> </w:t>
            </w:r>
            <w:proofErr w:type="spellStart"/>
            <w:r w:rsidR="00462AA2">
              <w:rPr>
                <w:sz w:val="24"/>
                <w:szCs w:val="24"/>
              </w:rPr>
              <w:t>a’u</w:t>
            </w:r>
            <w:proofErr w:type="spellEnd"/>
            <w:r w:rsidR="00E277C8">
              <w:rPr>
                <w:sz w:val="24"/>
                <w:szCs w:val="24"/>
              </w:rPr>
              <w:t xml:space="preserve"> bod </w:t>
            </w:r>
            <w:proofErr w:type="spellStart"/>
            <w:r w:rsidR="00E277C8">
              <w:rPr>
                <w:sz w:val="24"/>
                <w:szCs w:val="24"/>
              </w:rPr>
              <w:t>yn</w:t>
            </w:r>
            <w:proofErr w:type="spellEnd"/>
            <w:r w:rsidR="00E277C8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derbyn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cyfoedion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gydag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anghenion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ychwanegol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3211" w:type="dxa"/>
            <w:shd w:val="clear" w:color="auto" w:fill="auto"/>
          </w:tcPr>
          <w:p w14:paraId="70A798B4" w14:textId="6B6B8FA0" w:rsidR="00A834BE" w:rsidRPr="00926808" w:rsidRDefault="00FB76F2" w:rsidP="00E277C8">
            <w:pPr>
              <w:spacing w:after="0" w:line="240" w:lineRule="auto"/>
              <w:rPr>
                <w:sz w:val="24"/>
                <w:szCs w:val="24"/>
              </w:rPr>
            </w:pPr>
            <w:bookmarkStart w:id="1" w:name="cysill"/>
            <w:bookmarkEnd w:id="1"/>
            <w:proofErr w:type="spellStart"/>
            <w:r>
              <w:rPr>
                <w:sz w:val="24"/>
                <w:szCs w:val="24"/>
              </w:rPr>
              <w:t>Ffilm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animeiddiedig</w:t>
            </w:r>
            <w:proofErr w:type="spellEnd"/>
            <w:r>
              <w:rPr>
                <w:sz w:val="24"/>
                <w:szCs w:val="24"/>
              </w:rPr>
              <w:t xml:space="preserve"> (8 </w:t>
            </w:r>
            <w:proofErr w:type="spellStart"/>
            <w:r>
              <w:rPr>
                <w:sz w:val="24"/>
                <w:szCs w:val="24"/>
              </w:rPr>
              <w:t>munud</w:t>
            </w:r>
            <w:proofErr w:type="spellEnd"/>
            <w:r>
              <w:rPr>
                <w:sz w:val="24"/>
                <w:szCs w:val="24"/>
              </w:rPr>
              <w:t xml:space="preserve">). </w:t>
            </w:r>
          </w:p>
        </w:tc>
        <w:tc>
          <w:tcPr>
            <w:tcW w:w="3212" w:type="dxa"/>
            <w:shd w:val="clear" w:color="auto" w:fill="auto"/>
          </w:tcPr>
          <w:p w14:paraId="689A16B1" w14:textId="1871F0DA" w:rsidR="00A834BE" w:rsidRPr="00926808" w:rsidRDefault="00FB76F2" w:rsidP="00E277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Bydd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holl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blant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derbyn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sticer</w:t>
            </w:r>
            <w:proofErr w:type="spellEnd"/>
            <w:r>
              <w:rPr>
                <w:sz w:val="24"/>
                <w:szCs w:val="24"/>
              </w:rPr>
              <w:t xml:space="preserve"> am </w:t>
            </w:r>
            <w:proofErr w:type="spellStart"/>
            <w:r>
              <w:rPr>
                <w:sz w:val="24"/>
                <w:szCs w:val="24"/>
              </w:rPr>
              <w:t>wylio</w:t>
            </w:r>
            <w:proofErr w:type="spellEnd"/>
            <w:r>
              <w:rPr>
                <w:sz w:val="24"/>
                <w:szCs w:val="24"/>
              </w:rPr>
              <w:t xml:space="preserve"> ‘Teifi and Friends’. </w:t>
            </w:r>
          </w:p>
        </w:tc>
      </w:tr>
      <w:tr w:rsidR="00A834BE" w:rsidRPr="00926808" w14:paraId="7EC347F1" w14:textId="77777777" w:rsidTr="00A834BE">
        <w:tc>
          <w:tcPr>
            <w:tcW w:w="9634" w:type="dxa"/>
            <w:gridSpan w:val="3"/>
            <w:shd w:val="clear" w:color="auto" w:fill="2E74B5" w:themeFill="accent5" w:themeFillShade="BF"/>
          </w:tcPr>
          <w:p w14:paraId="0D367F6E" w14:textId="66319B42" w:rsidR="00A834BE" w:rsidRPr="00A834BE" w:rsidRDefault="00A834BE" w:rsidP="00E277C8">
            <w:pPr>
              <w:spacing w:after="0" w:line="240" w:lineRule="auto"/>
              <w:jc w:val="center"/>
              <w:rPr>
                <w:i/>
                <w:color w:val="FFFFFF" w:themeColor="background1"/>
              </w:rPr>
            </w:pPr>
            <w:r w:rsidRPr="00476E99">
              <w:rPr>
                <w:i/>
                <w:color w:val="FFFFFF" w:themeColor="background1"/>
                <w:szCs w:val="24"/>
              </w:rPr>
              <w:t>*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Os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yw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ysgol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wedi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cwblhau’r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rhaglen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DGA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eisoes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–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Ysgolion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Cynradd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,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defnyddiwch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y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ffigyrau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hyfforddi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staff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nad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ydynt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yn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dysgu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gan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na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fydd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angen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cwblhau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hyn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eto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.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Sicrhewch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eich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bod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yn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gwneud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hyn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yn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eglur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ar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y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ffurflen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gais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wrth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ymgeisio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am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eich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 </w:t>
            </w:r>
            <w:proofErr w:type="spellStart"/>
            <w:r w:rsidR="00FB76F2">
              <w:rPr>
                <w:i/>
                <w:color w:val="FFFFFF" w:themeColor="background1"/>
                <w:szCs w:val="24"/>
              </w:rPr>
              <w:t>gwobr</w:t>
            </w:r>
            <w:proofErr w:type="spellEnd"/>
            <w:r w:rsidR="00FB76F2">
              <w:rPr>
                <w:i/>
                <w:color w:val="FFFFFF" w:themeColor="background1"/>
                <w:szCs w:val="24"/>
              </w:rPr>
              <w:t xml:space="preserve">. </w:t>
            </w:r>
          </w:p>
        </w:tc>
      </w:tr>
      <w:tr w:rsidR="00C206B4" w:rsidRPr="00926808" w14:paraId="38327AED" w14:textId="77777777" w:rsidTr="00A834BE">
        <w:tc>
          <w:tcPr>
            <w:tcW w:w="9634" w:type="dxa"/>
            <w:gridSpan w:val="3"/>
            <w:shd w:val="clear" w:color="auto" w:fill="2E74B5" w:themeFill="accent5" w:themeFillShade="BF"/>
          </w:tcPr>
          <w:p w14:paraId="212C3679" w14:textId="181E186F" w:rsidR="00C206B4" w:rsidRPr="00A834BE" w:rsidRDefault="006223E5" w:rsidP="00E277C8">
            <w:pPr>
              <w:spacing w:after="0" w:line="240" w:lineRule="auto"/>
              <w:jc w:val="center"/>
              <w:rPr>
                <w:b/>
                <w:i/>
                <w:color w:val="FFFFFF" w:themeColor="background1"/>
              </w:rPr>
            </w:pPr>
            <w:proofErr w:type="spellStart"/>
            <w:r>
              <w:rPr>
                <w:b/>
                <w:i/>
                <w:color w:val="FFFFFF" w:themeColor="background1"/>
                <w:sz w:val="24"/>
              </w:rPr>
              <w:t>Gweler</w:t>
            </w:r>
            <w:proofErr w:type="spellEnd"/>
            <w:r>
              <w:rPr>
                <w:b/>
                <w:i/>
                <w:color w:val="FFFFFF" w:themeColor="background1"/>
                <w:sz w:val="24"/>
              </w:rPr>
              <w:t xml:space="preserve"> y </w:t>
            </w:r>
            <w:proofErr w:type="spellStart"/>
            <w:r>
              <w:rPr>
                <w:b/>
                <w:i/>
                <w:color w:val="FFFFFF" w:themeColor="background1"/>
                <w:sz w:val="24"/>
              </w:rPr>
              <w:t>Trosolwg</w:t>
            </w:r>
            <w:proofErr w:type="spellEnd"/>
            <w:r>
              <w:rPr>
                <w:b/>
                <w:i/>
                <w:color w:val="FFFFFF" w:themeColor="background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FFFFFF" w:themeColor="background1"/>
                <w:sz w:val="24"/>
              </w:rPr>
              <w:t>Rhaglen</w:t>
            </w:r>
            <w:proofErr w:type="spellEnd"/>
            <w:r>
              <w:rPr>
                <w:b/>
                <w:i/>
                <w:color w:val="FFFFFF" w:themeColor="background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FFFFFF" w:themeColor="background1"/>
                <w:sz w:val="24"/>
              </w:rPr>
              <w:t>Blynyddoedd</w:t>
            </w:r>
            <w:proofErr w:type="spellEnd"/>
            <w:r>
              <w:rPr>
                <w:b/>
                <w:i/>
                <w:color w:val="FFFFFF" w:themeColor="background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FFFFFF" w:themeColor="background1"/>
                <w:sz w:val="24"/>
              </w:rPr>
              <w:t>Cynnar</w:t>
            </w:r>
            <w:proofErr w:type="spellEnd"/>
            <w:r>
              <w:rPr>
                <w:b/>
                <w:i/>
                <w:color w:val="FFFFFF" w:themeColor="background1"/>
                <w:sz w:val="24"/>
              </w:rPr>
              <w:t xml:space="preserve"> – </w:t>
            </w:r>
            <w:proofErr w:type="spellStart"/>
            <w:r>
              <w:rPr>
                <w:b/>
                <w:i/>
                <w:color w:val="FFFFFF" w:themeColor="background1"/>
                <w:sz w:val="24"/>
              </w:rPr>
              <w:t>Dysgu</w:t>
            </w:r>
            <w:proofErr w:type="spellEnd"/>
            <w:r>
              <w:rPr>
                <w:b/>
                <w:i/>
                <w:color w:val="FFFFFF" w:themeColor="background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FFFFFF" w:themeColor="background1"/>
                <w:sz w:val="24"/>
              </w:rPr>
              <w:t>gydag</w:t>
            </w:r>
            <w:proofErr w:type="spellEnd"/>
            <w:r>
              <w:rPr>
                <w:b/>
                <w:i/>
                <w:color w:val="FFFFFF" w:themeColor="background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FFFFFF" w:themeColor="background1"/>
                <w:sz w:val="24"/>
              </w:rPr>
              <w:t>Awtistiaeth</w:t>
            </w:r>
            <w:proofErr w:type="spellEnd"/>
            <w:r>
              <w:rPr>
                <w:b/>
                <w:i/>
                <w:color w:val="FFFFFF" w:themeColor="background1"/>
                <w:sz w:val="24"/>
              </w:rPr>
              <w:t xml:space="preserve"> am </w:t>
            </w:r>
            <w:proofErr w:type="spellStart"/>
            <w:r>
              <w:rPr>
                <w:b/>
                <w:i/>
                <w:color w:val="FFFFFF" w:themeColor="background1"/>
                <w:sz w:val="24"/>
              </w:rPr>
              <w:t>ragor</w:t>
            </w:r>
            <w:proofErr w:type="spellEnd"/>
            <w:r>
              <w:rPr>
                <w:b/>
                <w:i/>
                <w:color w:val="FFFFFF" w:themeColor="background1"/>
                <w:sz w:val="24"/>
              </w:rPr>
              <w:t xml:space="preserve"> o </w:t>
            </w:r>
            <w:proofErr w:type="spellStart"/>
            <w:r>
              <w:rPr>
                <w:b/>
                <w:i/>
                <w:color w:val="FFFFFF" w:themeColor="background1"/>
                <w:sz w:val="24"/>
              </w:rPr>
              <w:t>wybodaeth</w:t>
            </w:r>
            <w:proofErr w:type="spellEnd"/>
            <w:r>
              <w:rPr>
                <w:b/>
                <w:i/>
                <w:color w:val="FFFFFF" w:themeColor="background1"/>
                <w:sz w:val="24"/>
              </w:rPr>
              <w:t xml:space="preserve"> </w:t>
            </w:r>
          </w:p>
        </w:tc>
      </w:tr>
    </w:tbl>
    <w:p w14:paraId="127AECF8" w14:textId="77777777" w:rsidR="003D3DEF" w:rsidRDefault="003D3DEF" w:rsidP="00FA29FA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03A2AE11" w14:textId="77777777" w:rsidR="008B5A94" w:rsidRPr="00926808" w:rsidRDefault="008B5A94" w:rsidP="00FA29FA">
      <w:pPr>
        <w:spacing w:after="0" w:line="240" w:lineRule="auto"/>
        <w:rPr>
          <w:sz w:val="24"/>
          <w:szCs w:val="24"/>
        </w:rPr>
      </w:pPr>
    </w:p>
    <w:sectPr w:rsidR="008B5A94" w:rsidRPr="00926808" w:rsidSect="00513AE0">
      <w:headerReference w:type="default" r:id="rId11"/>
      <w:foot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0CDD62" w14:textId="77777777" w:rsidR="00AD37E2" w:rsidRDefault="00AD37E2" w:rsidP="008148B3">
      <w:pPr>
        <w:spacing w:after="0" w:line="240" w:lineRule="auto"/>
      </w:pPr>
      <w:r>
        <w:separator/>
      </w:r>
    </w:p>
  </w:endnote>
  <w:endnote w:type="continuationSeparator" w:id="0">
    <w:p w14:paraId="26E1D1C4" w14:textId="77777777" w:rsidR="00AD37E2" w:rsidRDefault="00AD37E2" w:rsidP="00814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63624" w14:textId="2916D2B1" w:rsidR="003D3DEF" w:rsidRDefault="00FA29F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6348B7B1" wp14:editId="4BCEEE7F">
          <wp:simplePos x="0" y="0"/>
          <wp:positionH relativeFrom="column">
            <wp:posOffset>-9525</wp:posOffset>
          </wp:positionH>
          <wp:positionV relativeFrom="paragraph">
            <wp:posOffset>-82550</wp:posOffset>
          </wp:positionV>
          <wp:extent cx="615950" cy="647700"/>
          <wp:effectExtent l="0" t="0" r="0" b="0"/>
          <wp:wrapTight wrapText="bothSides">
            <wp:wrapPolygon edited="0">
              <wp:start x="6012" y="0"/>
              <wp:lineTo x="0" y="1906"/>
              <wp:lineTo x="0" y="5718"/>
              <wp:lineTo x="3340" y="10165"/>
              <wp:lineTo x="0" y="13976"/>
              <wp:lineTo x="1336" y="20965"/>
              <wp:lineTo x="20709" y="20965"/>
              <wp:lineTo x="20709" y="0"/>
              <wp:lineTo x="6012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95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19F39369" wp14:editId="3A6B8C01">
          <wp:simplePos x="0" y="0"/>
          <wp:positionH relativeFrom="column">
            <wp:posOffset>1638300</wp:posOffset>
          </wp:positionH>
          <wp:positionV relativeFrom="paragraph">
            <wp:posOffset>-82550</wp:posOffset>
          </wp:positionV>
          <wp:extent cx="2284200" cy="648000"/>
          <wp:effectExtent l="0" t="0" r="1905" b="0"/>
          <wp:wrapTight wrapText="bothSides">
            <wp:wrapPolygon edited="0">
              <wp:start x="0" y="0"/>
              <wp:lineTo x="0" y="20965"/>
              <wp:lineTo x="21438" y="20965"/>
              <wp:lineTo x="21438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42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C448CC5" wp14:editId="6B9DA066">
          <wp:simplePos x="0" y="0"/>
          <wp:positionH relativeFrom="column">
            <wp:posOffset>819150</wp:posOffset>
          </wp:positionH>
          <wp:positionV relativeFrom="paragraph">
            <wp:posOffset>-79375</wp:posOffset>
          </wp:positionV>
          <wp:extent cx="607824" cy="648000"/>
          <wp:effectExtent l="0" t="0" r="1905" b="0"/>
          <wp:wrapTight wrapText="bothSides">
            <wp:wrapPolygon edited="0">
              <wp:start x="6771" y="0"/>
              <wp:lineTo x="2708" y="2541"/>
              <wp:lineTo x="0" y="6988"/>
              <wp:lineTo x="0" y="20965"/>
              <wp:lineTo x="20991" y="20965"/>
              <wp:lineTo x="20991" y="6353"/>
              <wp:lineTo x="16928" y="1271"/>
              <wp:lineTo x="12865" y="0"/>
              <wp:lineTo x="6771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824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452170" w14:textId="77777777" w:rsidR="00AD37E2" w:rsidRDefault="00AD37E2" w:rsidP="008148B3">
      <w:pPr>
        <w:spacing w:after="0" w:line="240" w:lineRule="auto"/>
      </w:pPr>
      <w:r>
        <w:separator/>
      </w:r>
    </w:p>
  </w:footnote>
  <w:footnote w:type="continuationSeparator" w:id="0">
    <w:p w14:paraId="0F5E322D" w14:textId="77777777" w:rsidR="00AD37E2" w:rsidRDefault="00AD37E2" w:rsidP="00814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167EA7" w14:textId="633CBF00" w:rsidR="00FA29FA" w:rsidRDefault="00A834B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4143" behindDoc="0" locked="0" layoutInCell="1" allowOverlap="1" wp14:anchorId="6618C3F5" wp14:editId="6B0D17E7">
          <wp:simplePos x="0" y="0"/>
          <wp:positionH relativeFrom="column">
            <wp:posOffset>4980940</wp:posOffset>
          </wp:positionH>
          <wp:positionV relativeFrom="paragraph">
            <wp:posOffset>-208915</wp:posOffset>
          </wp:positionV>
          <wp:extent cx="1561465" cy="958850"/>
          <wp:effectExtent l="0" t="0" r="635" b="0"/>
          <wp:wrapSquare wrapText="bothSides"/>
          <wp:docPr id="1" name="Picture 1" descr="C:\Users\gabriela.worgan\AppData\Local\Microsoft\Windows\INetCache\Content.Word\LWA_logo_F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briela.worgan\AppData\Local\Microsoft\Windows\INetCache\Content.Word\LWA_logo_FC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1465" cy="958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EFA6D3" w14:textId="6556F96A" w:rsidR="00513AE0" w:rsidRDefault="00513AE0">
    <w:pPr>
      <w:pStyle w:val="Header"/>
    </w:pPr>
  </w:p>
  <w:p w14:paraId="2BDFDEC5" w14:textId="77777777" w:rsidR="008148B3" w:rsidRDefault="008148B3" w:rsidP="008148B3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B250A7"/>
    <w:multiLevelType w:val="hybridMultilevel"/>
    <w:tmpl w:val="AE580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1B09EE"/>
    <w:multiLevelType w:val="hybridMultilevel"/>
    <w:tmpl w:val="2DAC7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A94"/>
    <w:rsid w:val="00082632"/>
    <w:rsid w:val="000C293B"/>
    <w:rsid w:val="000D59EA"/>
    <w:rsid w:val="000F2185"/>
    <w:rsid w:val="001522DE"/>
    <w:rsid w:val="00164444"/>
    <w:rsid w:val="00183EF4"/>
    <w:rsid w:val="00212441"/>
    <w:rsid w:val="002223A5"/>
    <w:rsid w:val="00294840"/>
    <w:rsid w:val="002A744D"/>
    <w:rsid w:val="00350B6E"/>
    <w:rsid w:val="00374867"/>
    <w:rsid w:val="003B46F6"/>
    <w:rsid w:val="003C64DA"/>
    <w:rsid w:val="003D01BB"/>
    <w:rsid w:val="003D3DEF"/>
    <w:rsid w:val="003D793C"/>
    <w:rsid w:val="00440AE1"/>
    <w:rsid w:val="00462AA2"/>
    <w:rsid w:val="00476E99"/>
    <w:rsid w:val="00492172"/>
    <w:rsid w:val="004934FD"/>
    <w:rsid w:val="00513AE0"/>
    <w:rsid w:val="00556F28"/>
    <w:rsid w:val="00593920"/>
    <w:rsid w:val="0059661B"/>
    <w:rsid w:val="005B277C"/>
    <w:rsid w:val="005C51BD"/>
    <w:rsid w:val="005C6FFF"/>
    <w:rsid w:val="006223E5"/>
    <w:rsid w:val="00642FC7"/>
    <w:rsid w:val="006D488A"/>
    <w:rsid w:val="00745509"/>
    <w:rsid w:val="00783E13"/>
    <w:rsid w:val="00797843"/>
    <w:rsid w:val="007B06E3"/>
    <w:rsid w:val="007C5D1B"/>
    <w:rsid w:val="008148B3"/>
    <w:rsid w:val="008B5A94"/>
    <w:rsid w:val="008F1120"/>
    <w:rsid w:val="008F1E00"/>
    <w:rsid w:val="00926808"/>
    <w:rsid w:val="00940B42"/>
    <w:rsid w:val="00A03461"/>
    <w:rsid w:val="00A834BE"/>
    <w:rsid w:val="00AD37E2"/>
    <w:rsid w:val="00B65B76"/>
    <w:rsid w:val="00BB6BDA"/>
    <w:rsid w:val="00BC73EB"/>
    <w:rsid w:val="00BE68B2"/>
    <w:rsid w:val="00C206B4"/>
    <w:rsid w:val="00C24839"/>
    <w:rsid w:val="00C83F94"/>
    <w:rsid w:val="00C864CA"/>
    <w:rsid w:val="00D30175"/>
    <w:rsid w:val="00D92C6C"/>
    <w:rsid w:val="00E277C8"/>
    <w:rsid w:val="00E73838"/>
    <w:rsid w:val="00EA2FB3"/>
    <w:rsid w:val="00EA3B41"/>
    <w:rsid w:val="00EB707D"/>
    <w:rsid w:val="00F212F1"/>
    <w:rsid w:val="00FA29FA"/>
    <w:rsid w:val="00FB23F0"/>
    <w:rsid w:val="00FB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E55DA4E"/>
  <w15:chartTrackingRefBased/>
  <w15:docId w15:val="{0D8BE0A0-F778-4AFF-8CC9-F83B88E85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5A94"/>
    <w:pPr>
      <w:ind w:left="720"/>
      <w:contextualSpacing/>
    </w:pPr>
  </w:style>
  <w:style w:type="table" w:styleId="TableGrid">
    <w:name w:val="Table Grid"/>
    <w:basedOn w:val="TableNormal"/>
    <w:uiPriority w:val="39"/>
    <w:rsid w:val="008B5A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48B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8148B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148B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148B3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513AE0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513AE0"/>
    <w:rPr>
      <w:color w:val="2B579A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513A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652FBAE78D346A790DAA5308633FC" ma:contentTypeVersion="12" ma:contentTypeDescription="Create a new document." ma:contentTypeScope="" ma:versionID="3259b49128238df170f19f26b58acf97">
  <xsd:schema xmlns:xsd="http://www.w3.org/2001/XMLSchema" xmlns:xs="http://www.w3.org/2001/XMLSchema" xmlns:p="http://schemas.microsoft.com/office/2006/metadata/properties" xmlns:ns2="4c4b4a05-e67f-41ba-841a-d2b86b8dea1a" xmlns:ns3="6c50f7f4-66d8-485e-84df-f704837f8ff2" targetNamespace="http://schemas.microsoft.com/office/2006/metadata/properties" ma:root="true" ma:fieldsID="c2fc086202bd861d6e19e0c483e3d552" ns2:_="" ns3:_="">
    <xsd:import namespace="4c4b4a05-e67f-41ba-841a-d2b86b8dea1a"/>
    <xsd:import namespace="6c50f7f4-66d8-485e-84df-f704837f8f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x0041_SD1" minOccurs="0"/>
                <xsd:element ref="ns2:_x0041_SD2" minOccurs="0"/>
                <xsd:element ref="ns2:ASD_x0020_3" minOccurs="0"/>
                <xsd:element ref="ns2:ASD_x0020_4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b4a05-e67f-41ba-841a-d2b86b8de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_x0041_SD1" ma:index="10" nillable="true" ma:displayName="ASD1" ma:internalName="_x0041_SD1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on't know"/>
                    <xsd:enumeration value="delete"/>
                    <xsd:enumeration value="area or region doc"/>
                    <xsd:enumeration value="assessment and diagnosis children"/>
                    <xsd:enumeration value="best practice"/>
                    <xsd:enumeration value="CMS"/>
                    <xsd:enumeration value="employment"/>
                    <xsd:enumeration value="finance"/>
                    <xsd:enumeration value="image"/>
                    <xsd:enumeration value="integrated autism service"/>
                    <xsd:enumeration value="LIN"/>
                    <xsd:enumeration value="NOMS"/>
                    <xsd:enumeration value="team docs"/>
                    <xsd:enumeration value="training/ presentation"/>
                    <xsd:enumeration value="translation"/>
                    <xsd:enumeration value="website"/>
                    <xsd:enumeration value="WG official docs"/>
                  </xsd:restriction>
                </xsd:simpleType>
              </xsd:element>
            </xsd:sequence>
          </xsd:extension>
        </xsd:complexContent>
      </xsd:complexType>
    </xsd:element>
    <xsd:element name="_x0041_SD2" ma:index="11" nillable="true" ma:displayName="ASD2" ma:description="area or health board" ma:internalName="_x0041_SD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MU HB"/>
                    <xsd:enumeration value="Aneurin Bevan"/>
                    <xsd:enumeration value="Anglesey"/>
                    <xsd:enumeration value="Betsi Cadwallader"/>
                    <xsd:enumeration value="Blaenau Gwent"/>
                    <xsd:enumeration value="Bridgend"/>
                    <xsd:enumeration value="Caerphilly"/>
                    <xsd:enumeration value="Cardiff"/>
                    <xsd:enumeration value="Cardiff Vale HB"/>
                    <xsd:enumeration value="Carms"/>
                    <xsd:enumeration value="Ceredigion"/>
                    <xsd:enumeration value="Conwy"/>
                    <xsd:enumeration value="Cwm Taf"/>
                    <xsd:enumeration value="Denbighshire"/>
                    <xsd:enumeration value="Flintshire"/>
                    <xsd:enumeration value="Gwynedd"/>
                    <xsd:enumeration value="Hywel Dda"/>
                    <xsd:enumeration value="Merthyr"/>
                    <xsd:enumeration value="Monmouthshire"/>
                    <xsd:enumeration value="Newport"/>
                    <xsd:enumeration value="NPT"/>
                    <xsd:enumeration value="Pembs"/>
                    <xsd:enumeration value="Powys"/>
                    <xsd:enumeration value="Powys HB"/>
                    <xsd:enumeration value="RCT"/>
                    <xsd:enumeration value="Swansea"/>
                    <xsd:enumeration value="Torfaen"/>
                    <xsd:enumeration value="VoG"/>
                    <xsd:enumeration value="WG"/>
                    <xsd:enumeration value="WLGA"/>
                    <xsd:enumeration value="Wrexham"/>
                  </xsd:restriction>
                </xsd:simpleType>
              </xsd:element>
            </xsd:sequence>
          </xsd:extension>
        </xsd:complexContent>
      </xsd:complexType>
    </xsd:element>
    <xsd:element name="ASD_x0020_3" ma:index="12" nillable="true" ma:displayName="ASD 3" ma:description="schemes and web areas" ma:internalName="ASD_x0020_3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D aware"/>
                    <xsd:enumeration value="can you see me"/>
                    <xsd:enumeration value="Clinician toolkit ADHD child"/>
                    <xsd:enumeration value="Clinician toolkit ASD adult"/>
                    <xsd:enumeration value="Clinician toolkit ASD child"/>
                    <xsd:enumeration value="CMS"/>
                    <xsd:enumeration value="emergency services"/>
                    <xsd:enumeration value="further education"/>
                    <xsd:enumeration value="growing with autism"/>
                    <xsd:enumeration value="health and social care"/>
                    <xsd:enumeration value="housing"/>
                    <xsd:enumeration value="IAS"/>
                    <xsd:enumeration value="LA pages"/>
                    <xsd:enumeration value="learning with autism"/>
                    <xsd:enumeration value="leisure"/>
                    <xsd:enumeration value="living with autism"/>
                    <xsd:enumeration value="Practitioner toolkit ADHD adult"/>
                    <xsd:enumeration value="Practitioner toolkit ASD Adult"/>
                    <xsd:enumeration value="Practitioner toolkit ASD child"/>
                    <xsd:enumeration value="secure area"/>
                    <xsd:enumeration value="service directory"/>
                    <xsd:enumeration value="Strategy area"/>
                    <xsd:enumeration value="training directory"/>
                    <xsd:enumeration value="working with autism"/>
                  </xsd:restriction>
                </xsd:simpleType>
              </xsd:element>
            </xsd:sequence>
          </xsd:extension>
        </xsd:complexContent>
      </xsd:complexType>
    </xsd:element>
    <xsd:element name="ASD_x0020_4" ma:index="13" nillable="true" ma:displayName="ASD 4" ma:description="IAS sub categories" ma:internalName="ASD_x0020_4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ata collection"/>
                    <xsd:enumeration value="ISPs"/>
                    <xsd:enumeration value="newsletters"/>
                    <xsd:enumeration value="presentations"/>
                    <xsd:enumeration value="reporting"/>
                    <xsd:enumeration value="template documents"/>
                  </xsd:restriction>
                </xsd:simpleType>
              </xsd:element>
            </xsd:sequence>
          </xsd:extension>
        </xsd:complexContent>
      </xsd:complex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Status" ma:index="18" nillable="true" ma:displayName="ASD 5" ma:format="Dropdown" ma:internalName="Status">
      <xsd:simpleType>
        <xsd:restriction base="dms:Choice">
          <xsd:enumeration value="Draft"/>
          <xsd:enumeration value="Fi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0f7f4-66d8-485e-84df-f704837f8f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D_x0020_4 xmlns="4c4b4a05-e67f-41ba-841a-d2b86b8dea1a"/>
    <ASD_x0020_3 xmlns="4c4b4a05-e67f-41ba-841a-d2b86b8dea1a">
      <Value>learning with autism</Value>
    </ASD_x0020_3>
    <_x0041_SD2 xmlns="4c4b4a05-e67f-41ba-841a-d2b86b8dea1a"/>
    <_x0041_SD1 xmlns="4c4b4a05-e67f-41ba-841a-d2b86b8dea1a">
      <Value>website</Value>
    </_x0041_SD1>
    <Status xmlns="4c4b4a05-e67f-41ba-841a-d2b86b8dea1a" xsi:nil="true"/>
  </documentManagement>
</p:properties>
</file>

<file path=customXml/itemProps1.xml><?xml version="1.0" encoding="utf-8"?>
<ds:datastoreItem xmlns:ds="http://schemas.openxmlformats.org/officeDocument/2006/customXml" ds:itemID="{38F2362B-4B1C-4659-A2E7-A0FD63DBF0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4b4a05-e67f-41ba-841a-d2b86b8dea1a"/>
    <ds:schemaRef ds:uri="6c50f7f4-66d8-485e-84df-f704837f8f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35D224-4098-4411-A618-243C9A2D551E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88D3E0B3-F6A7-45B4-A358-639EC28179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B66BB6-12D6-434F-85CD-23C21A184B6F}">
  <ds:schemaRefs>
    <ds:schemaRef ds:uri="http://schemas.openxmlformats.org/package/2006/metadata/core-properties"/>
    <ds:schemaRef ds:uri="http://purl.org/dc/elements/1.1/"/>
    <ds:schemaRef ds:uri="http://purl.org/dc/dcmitype/"/>
    <ds:schemaRef ds:uri="4c4b4a05-e67f-41ba-841a-d2b86b8dea1a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6c50f7f4-66d8-485e-84df-f704837f8ff2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 Lane</dc:creator>
  <cp:keywords/>
  <dc:description/>
  <cp:lastModifiedBy>Gabriela Worgan</cp:lastModifiedBy>
  <cp:revision>3</cp:revision>
  <dcterms:created xsi:type="dcterms:W3CDTF">2017-08-25T16:10:00Z</dcterms:created>
  <dcterms:modified xsi:type="dcterms:W3CDTF">2018-01-26T15:49:00Z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0x0101007DA652FBAE78D346A790DAA5308633FC</vt:lpwstr>
  </property>
</Properties>
</file>