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5E5E5" w14:textId="77777777" w:rsidR="00283CB4" w:rsidRDefault="00283CB4" w:rsidP="00283CB4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37C27E8" wp14:editId="2873C1F5">
            <wp:extent cx="4050788" cy="1283970"/>
            <wp:effectExtent l="0" t="0" r="6985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0621" cy="135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E9ADD" w14:textId="77777777" w:rsidR="005C048C" w:rsidRDefault="005C048C" w:rsidP="005C048C">
      <w:pPr>
        <w:shd w:val="clear" w:color="auto" w:fill="FFFFFF"/>
        <w:spacing w:after="0" w:line="360" w:lineRule="auto"/>
        <w:rPr>
          <w:b/>
          <w:iCs/>
          <w:color w:val="4F81BD" w:themeColor="accent1"/>
          <w:sz w:val="32"/>
          <w:szCs w:val="32"/>
        </w:rPr>
      </w:pPr>
      <w:bookmarkStart w:id="0" w:name="_GoBack"/>
      <w:bookmarkEnd w:id="0"/>
    </w:p>
    <w:p w14:paraId="0865F16A" w14:textId="2157F24F" w:rsidR="00927585" w:rsidRDefault="005C048C" w:rsidP="005C048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color w:val="0070C0"/>
        </w:rPr>
        <w:t xml:space="preserve">Autorización para utilizar </w:t>
      </w:r>
      <w:r w:rsidRPr="005C048C">
        <w:rPr>
          <w:rFonts w:ascii="Arial" w:hAnsi="Arial" w:cs="Arial"/>
          <w:b/>
          <w:i/>
          <w:color w:val="0070C0"/>
        </w:rPr>
        <w:t>La fiesta de cumpleaños: vídeo sobre los SIGNOS de</w:t>
      </w:r>
      <w:r w:rsidR="00E661F6">
        <w:rPr>
          <w:rFonts w:ascii="Arial" w:hAnsi="Arial" w:cs="Arial"/>
          <w:b/>
          <w:i/>
          <w:color w:val="0070C0"/>
        </w:rPr>
        <w:t>l auti</w:t>
      </w:r>
      <w:r w:rsidR="00927585">
        <w:rPr>
          <w:rFonts w:ascii="Arial" w:hAnsi="Arial" w:cs="Arial"/>
          <w:b/>
          <w:i/>
          <w:color w:val="0070C0"/>
        </w:rPr>
        <w:t>s</w:t>
      </w:r>
      <w:r w:rsidR="00DE7E38">
        <w:rPr>
          <w:rFonts w:ascii="Arial" w:hAnsi="Arial" w:cs="Arial"/>
          <w:b/>
          <w:i/>
          <w:color w:val="0070C0"/>
        </w:rPr>
        <w:t>mo en</w:t>
      </w:r>
      <w:r w:rsidRPr="005C048C">
        <w:rPr>
          <w:rFonts w:ascii="Arial" w:hAnsi="Arial" w:cs="Arial"/>
          <w:b/>
          <w:i/>
          <w:color w:val="0070C0"/>
        </w:rPr>
        <w:t xml:space="preserve"> niños</w:t>
      </w:r>
    </w:p>
    <w:p w14:paraId="53AB4A14" w14:textId="24B12C7E" w:rsidR="005C048C" w:rsidRPr="005C048C" w:rsidRDefault="005C048C" w:rsidP="005C048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Gobierno de Gales y Universidad de Cardiff, 2017</w:t>
      </w:r>
    </w:p>
    <w:p w14:paraId="6D45BC27" w14:textId="77777777" w:rsidR="005C048C" w:rsidRP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</w:p>
    <w:p w14:paraId="27500AAC" w14:textId="11CEC216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El vídeo </w:t>
      </w:r>
      <w:r w:rsidRPr="003B6F79">
        <w:rPr>
          <w:rFonts w:ascii="Arial" w:hAnsi="Arial" w:cs="Arial"/>
          <w:i/>
          <w:sz w:val="20"/>
          <w:szCs w:val="20"/>
        </w:rPr>
        <w:t>La fiesta de cumpleaños</w:t>
      </w:r>
      <w:r>
        <w:rPr>
          <w:rFonts w:ascii="Arial" w:hAnsi="Arial" w:cs="Arial"/>
          <w:sz w:val="20"/>
        </w:rPr>
        <w:t xml:space="preserve"> ha sido producido de forma conjunta entre el Gobierno de Gales y la Universidad de Cardiff (beca del Consejo de Investigación Económica y Social) y ha sido escrito y producido por Jo Manikiza y Sue Leekam junto con las colaboradoras Sarah Carrington (Universidad de Aston) y Judith Gould (Lorna </w:t>
      </w:r>
      <w:proofErr w:type="spellStart"/>
      <w:r>
        <w:rPr>
          <w:rFonts w:ascii="Arial" w:hAnsi="Arial" w:cs="Arial"/>
          <w:sz w:val="20"/>
        </w:rPr>
        <w:t>Wing</w:t>
      </w:r>
      <w:proofErr w:type="spellEnd"/>
      <w:r>
        <w:rPr>
          <w:rFonts w:ascii="Arial" w:hAnsi="Arial" w:cs="Arial"/>
          <w:sz w:val="20"/>
        </w:rPr>
        <w:t xml:space="preserve"> Centre). Su desarrollo se ha basado en investigaciones dirigidas por la Universidad de Cardiff (véase el enlace a la referencia de la publicación a continuación). Esta publicación, basada en investigaciones</w:t>
      </w:r>
      <w:r w:rsidR="00E661F6">
        <w:rPr>
          <w:rFonts w:ascii="Arial" w:hAnsi="Arial" w:cs="Arial"/>
          <w:sz w:val="20"/>
        </w:rPr>
        <w:t xml:space="preserve"> científicas</w:t>
      </w:r>
      <w:r>
        <w:rPr>
          <w:rFonts w:ascii="Arial" w:hAnsi="Arial" w:cs="Arial"/>
          <w:sz w:val="20"/>
        </w:rPr>
        <w:t xml:space="preserve">, también aporta información para </w:t>
      </w:r>
      <w:r w:rsidR="00902522">
        <w:rPr>
          <w:rFonts w:ascii="Arial" w:hAnsi="Arial" w:cs="Arial"/>
          <w:sz w:val="20"/>
        </w:rPr>
        <w:t>las infografías de</w:t>
      </w:r>
      <w:r>
        <w:rPr>
          <w:rFonts w:ascii="Arial" w:hAnsi="Arial" w:cs="Arial"/>
          <w:sz w:val="20"/>
        </w:rPr>
        <w:t xml:space="preserve"> la página web del vídeo.</w:t>
      </w:r>
    </w:p>
    <w:p w14:paraId="44B62E8B" w14:textId="77777777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1C245DF8" w14:textId="2E86C033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Según la Licencia Abierta del Gobierno (del inglés, Open </w:t>
      </w:r>
      <w:proofErr w:type="spellStart"/>
      <w:r>
        <w:rPr>
          <w:rFonts w:ascii="Arial" w:hAnsi="Arial" w:cs="Arial"/>
          <w:sz w:val="20"/>
        </w:rPr>
        <w:t>Government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Licence</w:t>
      </w:r>
      <w:proofErr w:type="spellEnd"/>
      <w:r>
        <w:rPr>
          <w:rFonts w:ascii="Arial" w:hAnsi="Arial" w:cs="Arial"/>
          <w:sz w:val="20"/>
        </w:rPr>
        <w:t xml:space="preserve">), este material se puede utilizar de forma gratuita con fines informativos, o de otro tipo, siempre y cuando se mencione la fuente y se indique claramente que es un recurso gratuito. Se debe hacer referencia al vídeo o </w:t>
      </w:r>
      <w:r w:rsidR="008109A2">
        <w:rPr>
          <w:rFonts w:ascii="Arial" w:hAnsi="Arial" w:cs="Arial"/>
          <w:sz w:val="20"/>
        </w:rPr>
        <w:t xml:space="preserve">enlazarlo </w:t>
      </w:r>
      <w:r>
        <w:rPr>
          <w:rFonts w:ascii="Arial" w:hAnsi="Arial" w:cs="Arial"/>
          <w:sz w:val="20"/>
        </w:rPr>
        <w:t xml:space="preserve">mediante el vínculo </w:t>
      </w:r>
      <w:hyperlink r:id="rId11" w:history="1">
        <w:r>
          <w:rPr>
            <w:rStyle w:val="Hyperlink"/>
            <w:rFonts w:ascii="Arial" w:hAnsi="Arial" w:cs="Arial"/>
            <w:b/>
            <w:color w:val="548DD4" w:themeColor="text2" w:themeTint="99"/>
            <w:sz w:val="20"/>
            <w:shd w:val="clear" w:color="auto" w:fill="FFFFFF"/>
          </w:rPr>
          <w:t>www.asdinfowales.co.uk/autismchildsigns</w:t>
        </w:r>
      </w:hyperlink>
      <w:r w:rsidRPr="0046094F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y mencionar las fuentes: el Gobierno de Gales y la Universidad de Cardiff. </w:t>
      </w:r>
    </w:p>
    <w:p w14:paraId="3A35B3E8" w14:textId="77777777" w:rsidR="005C048C" w:rsidRPr="00C2742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3943A9B1" w14:textId="3B9A5E30" w:rsidR="005C048C" w:rsidRPr="003B6F79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Acuerdo para utilizar </w:t>
      </w:r>
      <w:r w:rsidRPr="00C2742C">
        <w:rPr>
          <w:rFonts w:ascii="Arial" w:hAnsi="Arial" w:cs="Arial"/>
          <w:b/>
          <w:i/>
          <w:sz w:val="20"/>
          <w:szCs w:val="20"/>
        </w:rPr>
        <w:t xml:space="preserve">La fiesta de cumpleaños: vídeo sobre los SIGNOS </w:t>
      </w:r>
      <w:r w:rsidR="00927585">
        <w:rPr>
          <w:rFonts w:ascii="Arial" w:hAnsi="Arial" w:cs="Arial"/>
          <w:b/>
          <w:i/>
          <w:sz w:val="20"/>
          <w:szCs w:val="20"/>
        </w:rPr>
        <w:t xml:space="preserve">del autismo en </w:t>
      </w:r>
      <w:r w:rsidRPr="00C2742C">
        <w:rPr>
          <w:rFonts w:ascii="Arial" w:hAnsi="Arial" w:cs="Arial"/>
          <w:b/>
          <w:i/>
          <w:sz w:val="20"/>
          <w:szCs w:val="20"/>
        </w:rPr>
        <w:t>niños</w:t>
      </w:r>
    </w:p>
    <w:p w14:paraId="73D1C00B" w14:textId="77777777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50C1508B" w14:textId="2C1C3793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370442">
        <w:rPr>
          <w:rFonts w:ascii="Arial" w:hAnsi="Arial" w:cs="Arial"/>
          <w:sz w:val="20"/>
          <w:szCs w:val="20"/>
        </w:rPr>
        <w:t xml:space="preserve">Accedo a reconocer por escrito el mérito del Gobierno de Gales y de la Universidad de Cardiff a la hora de recomendar o proyectar el vídeo, así como a </w:t>
      </w:r>
      <w:r w:rsidR="008109A2">
        <w:rPr>
          <w:rFonts w:ascii="Arial" w:hAnsi="Arial" w:cs="Arial"/>
          <w:sz w:val="20"/>
          <w:szCs w:val="20"/>
        </w:rPr>
        <w:t>informar</w:t>
      </w:r>
      <w:r w:rsidR="008109A2" w:rsidRPr="00370442">
        <w:rPr>
          <w:rFonts w:ascii="Arial" w:hAnsi="Arial" w:cs="Arial"/>
          <w:sz w:val="20"/>
          <w:szCs w:val="20"/>
        </w:rPr>
        <w:t xml:space="preserve"> </w:t>
      </w:r>
      <w:r w:rsidRPr="00370442">
        <w:rPr>
          <w:rFonts w:ascii="Arial" w:hAnsi="Arial" w:cs="Arial"/>
          <w:sz w:val="20"/>
          <w:szCs w:val="20"/>
        </w:rPr>
        <w:t xml:space="preserve">de que es un recurso gratuito. Del mismo modo, me comprometo a indicar la referencia a su publicación gratuita de la siguiente manera: </w:t>
      </w:r>
      <w:r>
        <w:rPr>
          <w:rFonts w:ascii="Arial" w:hAnsi="Arial" w:cs="Arial"/>
          <w:color w:val="383735"/>
          <w:sz w:val="20"/>
          <w:shd w:val="clear" w:color="auto" w:fill="FFFFFF"/>
        </w:rPr>
        <w:t>Carrington, S.J. Leekam, S.R. et al. 2015. </w:t>
      </w:r>
      <w:hyperlink r:id="rId12" w:tgtFrame="_blank" w:history="1">
        <w:r w:rsidRPr="001B4C3B">
          <w:rPr>
            <w:rStyle w:val="Hyperlink"/>
            <w:rFonts w:ascii="Arial" w:hAnsi="Arial" w:cs="Arial"/>
            <w:color w:val="548DD4" w:themeColor="text2" w:themeTint="99"/>
            <w:sz w:val="20"/>
            <w:shd w:val="clear" w:color="auto" w:fill="FFFFFF"/>
            <w:lang w:val="en-GB"/>
          </w:rPr>
          <w:t>Signposting for diagnosis of Autism Spectrum Disorder using the Diagnostic Interview for Social and Communication Disorders (DISCO)</w:t>
        </w:r>
      </w:hyperlink>
      <w:r w:rsidRPr="001B4C3B">
        <w:rPr>
          <w:rFonts w:ascii="Arial" w:hAnsi="Arial" w:cs="Arial"/>
          <w:color w:val="548DD4" w:themeColor="text2" w:themeTint="99"/>
          <w:sz w:val="20"/>
          <w:szCs w:val="20"/>
          <w:shd w:val="clear" w:color="auto" w:fill="FFFFFF"/>
          <w:lang w:val="en-GB"/>
        </w:rPr>
        <w:t>.</w:t>
      </w:r>
      <w:r w:rsidRPr="001B4C3B">
        <w:rPr>
          <w:rFonts w:ascii="Arial" w:hAnsi="Arial" w:cs="Arial"/>
          <w:i/>
          <w:iCs/>
          <w:color w:val="383735"/>
          <w:sz w:val="20"/>
          <w:szCs w:val="20"/>
          <w:shd w:val="clear" w:color="auto" w:fill="FFFFFF"/>
          <w:lang w:val="en-GB"/>
        </w:rPr>
        <w:t> </w:t>
      </w:r>
      <w:r w:rsidRPr="00370442">
        <w:rPr>
          <w:rFonts w:ascii="Arial" w:hAnsi="Arial" w:cs="Arial"/>
          <w:i/>
          <w:iCs/>
          <w:color w:val="383735"/>
          <w:sz w:val="20"/>
          <w:szCs w:val="20"/>
          <w:shd w:val="clear" w:color="auto" w:fill="FFFFFF"/>
        </w:rPr>
        <w:t>Research in Autism Spectrum Disorders</w:t>
      </w:r>
      <w:r>
        <w:rPr>
          <w:rFonts w:ascii="Arial" w:hAnsi="Arial" w:cs="Arial"/>
          <w:color w:val="383735"/>
          <w:sz w:val="20"/>
          <w:shd w:val="clear" w:color="auto" w:fill="FFFFFF"/>
        </w:rPr>
        <w:t xml:space="preserve"> 9, pp. 45-52. </w:t>
      </w:r>
      <w:r w:rsidRPr="009A784D">
        <w:rPr>
          <w:rStyle w:val="Hyperlink"/>
          <w:color w:val="548DD4" w:themeColor="text2" w:themeTint="99"/>
        </w:rPr>
        <w:t>(</w:t>
      </w:r>
      <w:hyperlink r:id="rId13" w:tgtFrame="_blank" w:history="1">
        <w:r>
          <w:rPr>
            <w:rStyle w:val="Hyperlink"/>
            <w:rFonts w:ascii="Arial" w:hAnsi="Arial" w:cs="Arial"/>
            <w:color w:val="548DD4" w:themeColor="text2" w:themeTint="99"/>
            <w:sz w:val="20"/>
            <w:shd w:val="clear" w:color="auto" w:fill="FFFFFF"/>
          </w:rPr>
          <w:t>10.1016/j.rasd.2014.10.003</w:t>
        </w:r>
      </w:hyperlink>
      <w:r w:rsidR="009A784D">
        <w:rPr>
          <w:rStyle w:val="Hyperlink"/>
          <w:rFonts w:ascii="Arial" w:hAnsi="Arial" w:cs="Arial"/>
          <w:color w:val="548DD4" w:themeColor="text2" w:themeTint="99"/>
          <w:sz w:val="20"/>
          <w:szCs w:val="20"/>
          <w:shd w:val="clear" w:color="auto" w:fill="FFFFFF"/>
        </w:rPr>
        <w:t>)</w:t>
      </w:r>
      <w:r w:rsidRPr="0046094F">
        <w:rPr>
          <w:rFonts w:ascii="Arial" w:hAnsi="Arial" w:cs="Arial"/>
          <w:color w:val="548DD4" w:themeColor="text2" w:themeTint="99"/>
          <w:sz w:val="20"/>
          <w:szCs w:val="20"/>
        </w:rPr>
        <w:t xml:space="preserve">. </w:t>
      </w:r>
    </w:p>
    <w:p w14:paraId="233BC9BA" w14:textId="06C44ACC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47B6A742" w14:textId="518CCE9B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Doy mi consentimiento para que se</w:t>
      </w:r>
      <w:r w:rsidR="008109A2">
        <w:rPr>
          <w:rFonts w:ascii="Arial" w:hAnsi="Arial" w:cs="Arial"/>
          <w:sz w:val="20"/>
        </w:rPr>
        <w:t xml:space="preserve"> contacte conmigo</w:t>
      </w:r>
      <w:r>
        <w:rPr>
          <w:rFonts w:ascii="Arial" w:hAnsi="Arial" w:cs="Arial"/>
          <w:sz w:val="20"/>
        </w:rPr>
        <w:t xml:space="preserve"> por correo electrónico en</w:t>
      </w:r>
      <w:r w:rsidR="008109A2">
        <w:rPr>
          <w:rFonts w:ascii="Arial" w:hAnsi="Arial" w:cs="Arial"/>
          <w:sz w:val="20"/>
        </w:rPr>
        <w:t xml:space="preserve"> los próximos</w:t>
      </w:r>
      <w:r>
        <w:rPr>
          <w:rFonts w:ascii="Arial" w:hAnsi="Arial" w:cs="Arial"/>
          <w:sz w:val="20"/>
        </w:rPr>
        <w:t xml:space="preserve"> 12 meses para comprobar si el vídeo se sigue recomendando y, de ser así, a qué grupos de padres o profesionales.</w:t>
      </w:r>
    </w:p>
    <w:p w14:paraId="453B5BC7" w14:textId="77777777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113CC21A" w14:textId="77777777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62EF2CFF" w14:textId="29147BAB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Nombre: …………………………………………………………………………………………………………...</w:t>
      </w:r>
    </w:p>
    <w:p w14:paraId="0C9E0C67" w14:textId="77777777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264E9620" w14:textId="77777777" w:rsidR="005C048C" w:rsidRPr="00370442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Organización/afiliación: ………………………………………………………………………………………..</w:t>
      </w:r>
    </w:p>
    <w:p w14:paraId="0C4479C9" w14:textId="77777777" w:rsidR="005C048C" w:rsidRDefault="005C048C" w:rsidP="005C048C">
      <w:pPr>
        <w:spacing w:after="0" w:line="360" w:lineRule="auto"/>
        <w:rPr>
          <w:rFonts w:cstheme="minorHAnsi"/>
          <w:sz w:val="20"/>
          <w:szCs w:val="20"/>
        </w:rPr>
      </w:pPr>
    </w:p>
    <w:p w14:paraId="341E4C59" w14:textId="77777777" w:rsidR="007E23D4" w:rsidRPr="00EA5C61" w:rsidRDefault="007E23D4" w:rsidP="005C048C">
      <w:pPr>
        <w:spacing w:after="0" w:line="360" w:lineRule="auto"/>
        <w:rPr>
          <w:rFonts w:cstheme="minorHAnsi"/>
          <w:sz w:val="20"/>
          <w:szCs w:val="20"/>
        </w:rPr>
      </w:pPr>
    </w:p>
    <w:p w14:paraId="0A7129E7" w14:textId="54613252" w:rsidR="00C0283A" w:rsidRPr="00C0283A" w:rsidRDefault="00F318E0" w:rsidP="007C07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Enviar a la doctora Catherine Jones y a la catedrática Sue Leekam, de la Universidad de Cardiff, al correo electrónico </w:t>
      </w:r>
      <w:hyperlink r:id="rId14" w:history="1">
        <w:r w:rsidR="007C07C7">
          <w:rPr>
            <w:rStyle w:val="Hyperlink"/>
            <w:rFonts w:ascii="Arial" w:hAnsi="Arial" w:cs="Arial"/>
            <w:sz w:val="20"/>
          </w:rPr>
          <w:t>jonescr10@cardiff.ac.uk</w:t>
        </w:r>
      </w:hyperlink>
      <w:r w:rsidR="007C07C7">
        <w:rPr>
          <w:rFonts w:ascii="Arial" w:hAnsi="Arial" w:cs="Arial"/>
          <w:sz w:val="20"/>
        </w:rPr>
        <w:t xml:space="preserve"> indicando "Formulario de autorización</w:t>
      </w:r>
      <w:r w:rsidR="00FA2D8F">
        <w:rPr>
          <w:rFonts w:ascii="Arial" w:hAnsi="Arial" w:cs="Arial"/>
          <w:sz w:val="20"/>
        </w:rPr>
        <w:t xml:space="preserve"> – </w:t>
      </w:r>
      <w:proofErr w:type="spellStart"/>
      <w:r w:rsidR="00FA2D8F">
        <w:rPr>
          <w:rFonts w:ascii="Arial" w:hAnsi="Arial" w:cs="Arial"/>
          <w:sz w:val="20"/>
        </w:rPr>
        <w:t>permission</w:t>
      </w:r>
      <w:proofErr w:type="spellEnd"/>
      <w:r w:rsidR="00FA2D8F">
        <w:rPr>
          <w:rFonts w:ascii="Arial" w:hAnsi="Arial" w:cs="Arial"/>
          <w:sz w:val="20"/>
        </w:rPr>
        <w:t xml:space="preserve"> </w:t>
      </w:r>
      <w:proofErr w:type="spellStart"/>
      <w:r w:rsidR="00FA2D8F">
        <w:rPr>
          <w:rFonts w:ascii="Arial" w:hAnsi="Arial" w:cs="Arial"/>
          <w:sz w:val="20"/>
        </w:rPr>
        <w:t>form</w:t>
      </w:r>
      <w:proofErr w:type="spellEnd"/>
      <w:r w:rsidR="007C07C7">
        <w:rPr>
          <w:rFonts w:ascii="Arial" w:hAnsi="Arial" w:cs="Arial"/>
          <w:sz w:val="20"/>
        </w:rPr>
        <w:t>" en el asunto del correo.</w:t>
      </w:r>
    </w:p>
    <w:sectPr w:rsidR="00C0283A" w:rsidRPr="00C0283A" w:rsidSect="001F1C5E">
      <w:pgSz w:w="11906" w:h="16838"/>
      <w:pgMar w:top="1440" w:right="1134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190"/>
    <w:multiLevelType w:val="hybridMultilevel"/>
    <w:tmpl w:val="548C001E"/>
    <w:lvl w:ilvl="0" w:tplc="89F61D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2284B"/>
    <w:multiLevelType w:val="hybridMultilevel"/>
    <w:tmpl w:val="7F88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E54"/>
    <w:multiLevelType w:val="hybridMultilevel"/>
    <w:tmpl w:val="EED020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B470C"/>
    <w:multiLevelType w:val="hybridMultilevel"/>
    <w:tmpl w:val="A452474A"/>
    <w:lvl w:ilvl="0" w:tplc="89F61D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906B9"/>
    <w:multiLevelType w:val="hybridMultilevel"/>
    <w:tmpl w:val="BB86805C"/>
    <w:lvl w:ilvl="0" w:tplc="B45A5F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E4CE6"/>
    <w:multiLevelType w:val="hybridMultilevel"/>
    <w:tmpl w:val="C722D75E"/>
    <w:lvl w:ilvl="0" w:tplc="89F61D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75BAA"/>
    <w:multiLevelType w:val="hybridMultilevel"/>
    <w:tmpl w:val="0BF89BE0"/>
    <w:lvl w:ilvl="0" w:tplc="5984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C3"/>
    <w:rsid w:val="00023DD4"/>
    <w:rsid w:val="000828BB"/>
    <w:rsid w:val="0009465A"/>
    <w:rsid w:val="000A0706"/>
    <w:rsid w:val="000B15D0"/>
    <w:rsid w:val="000E107E"/>
    <w:rsid w:val="000F25C8"/>
    <w:rsid w:val="00123880"/>
    <w:rsid w:val="001263DE"/>
    <w:rsid w:val="00140832"/>
    <w:rsid w:val="0014696E"/>
    <w:rsid w:val="00177DAB"/>
    <w:rsid w:val="00197E08"/>
    <w:rsid w:val="001B4C3B"/>
    <w:rsid w:val="001E0F10"/>
    <w:rsid w:val="001F1C5E"/>
    <w:rsid w:val="00261565"/>
    <w:rsid w:val="00283CB4"/>
    <w:rsid w:val="00293889"/>
    <w:rsid w:val="00305133"/>
    <w:rsid w:val="00342822"/>
    <w:rsid w:val="00366B72"/>
    <w:rsid w:val="0037315D"/>
    <w:rsid w:val="00375D3B"/>
    <w:rsid w:val="003817CC"/>
    <w:rsid w:val="00392378"/>
    <w:rsid w:val="004140B3"/>
    <w:rsid w:val="00421D39"/>
    <w:rsid w:val="00422D24"/>
    <w:rsid w:val="00441B14"/>
    <w:rsid w:val="0046094F"/>
    <w:rsid w:val="004623EF"/>
    <w:rsid w:val="004B5533"/>
    <w:rsid w:val="004E54C4"/>
    <w:rsid w:val="0055046C"/>
    <w:rsid w:val="005819BA"/>
    <w:rsid w:val="005B070B"/>
    <w:rsid w:val="005C048C"/>
    <w:rsid w:val="00600A21"/>
    <w:rsid w:val="006028F5"/>
    <w:rsid w:val="00605041"/>
    <w:rsid w:val="0063475D"/>
    <w:rsid w:val="00640516"/>
    <w:rsid w:val="00640A22"/>
    <w:rsid w:val="00656AD0"/>
    <w:rsid w:val="00684F78"/>
    <w:rsid w:val="00687DFA"/>
    <w:rsid w:val="00692045"/>
    <w:rsid w:val="006B521D"/>
    <w:rsid w:val="006C6CE7"/>
    <w:rsid w:val="007043E8"/>
    <w:rsid w:val="007B5E3F"/>
    <w:rsid w:val="007C07C7"/>
    <w:rsid w:val="007E23D4"/>
    <w:rsid w:val="007E25C5"/>
    <w:rsid w:val="008109A2"/>
    <w:rsid w:val="008901BD"/>
    <w:rsid w:val="008A02FF"/>
    <w:rsid w:val="008A7A5B"/>
    <w:rsid w:val="008B78C3"/>
    <w:rsid w:val="008E1921"/>
    <w:rsid w:val="00902522"/>
    <w:rsid w:val="00915A2C"/>
    <w:rsid w:val="00927585"/>
    <w:rsid w:val="009503F7"/>
    <w:rsid w:val="00972094"/>
    <w:rsid w:val="009A784D"/>
    <w:rsid w:val="009A7A36"/>
    <w:rsid w:val="009E42B2"/>
    <w:rsid w:val="009F366B"/>
    <w:rsid w:val="00A24C7C"/>
    <w:rsid w:val="00A47BD2"/>
    <w:rsid w:val="00A84D4C"/>
    <w:rsid w:val="00AA125C"/>
    <w:rsid w:val="00AF5558"/>
    <w:rsid w:val="00B224C3"/>
    <w:rsid w:val="00B30802"/>
    <w:rsid w:val="00B671EA"/>
    <w:rsid w:val="00B71F97"/>
    <w:rsid w:val="00B9512F"/>
    <w:rsid w:val="00BB5207"/>
    <w:rsid w:val="00BE6457"/>
    <w:rsid w:val="00BF61EE"/>
    <w:rsid w:val="00C0283A"/>
    <w:rsid w:val="00C0690A"/>
    <w:rsid w:val="00C43E3A"/>
    <w:rsid w:val="00C63D24"/>
    <w:rsid w:val="00C751B0"/>
    <w:rsid w:val="00C97F5A"/>
    <w:rsid w:val="00CA2C7E"/>
    <w:rsid w:val="00CC450C"/>
    <w:rsid w:val="00CD34A3"/>
    <w:rsid w:val="00CE2AFE"/>
    <w:rsid w:val="00D2370A"/>
    <w:rsid w:val="00D40D33"/>
    <w:rsid w:val="00D61BB3"/>
    <w:rsid w:val="00D62391"/>
    <w:rsid w:val="00D90065"/>
    <w:rsid w:val="00D93B37"/>
    <w:rsid w:val="00DC3DA6"/>
    <w:rsid w:val="00DE7E38"/>
    <w:rsid w:val="00E306E0"/>
    <w:rsid w:val="00E37D9C"/>
    <w:rsid w:val="00E5481F"/>
    <w:rsid w:val="00E619D0"/>
    <w:rsid w:val="00E661F6"/>
    <w:rsid w:val="00EA627C"/>
    <w:rsid w:val="00EC3ADC"/>
    <w:rsid w:val="00EE137F"/>
    <w:rsid w:val="00F04B79"/>
    <w:rsid w:val="00F16FF9"/>
    <w:rsid w:val="00F318E0"/>
    <w:rsid w:val="00F75F4E"/>
    <w:rsid w:val="00F81412"/>
    <w:rsid w:val="00F91242"/>
    <w:rsid w:val="00F94BE2"/>
    <w:rsid w:val="00FA2D8F"/>
    <w:rsid w:val="00FA5599"/>
    <w:rsid w:val="00FC7495"/>
    <w:rsid w:val="00FC7B9D"/>
    <w:rsid w:val="00FF5E1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C15A"/>
  <w15:chartTrackingRefBased/>
  <w15:docId w15:val="{4320E538-D645-490A-B2F6-FA045DC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0A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A21"/>
    <w:rPr>
      <w:b/>
      <w:bCs/>
    </w:rPr>
  </w:style>
  <w:style w:type="table" w:styleId="TableGrid">
    <w:name w:val="Table Grid"/>
    <w:basedOn w:val="TableNormal"/>
    <w:uiPriority w:val="39"/>
    <w:rsid w:val="00F7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57"/>
    <w:pPr>
      <w:tabs>
        <w:tab w:val="center" w:pos="4513"/>
        <w:tab w:val="right" w:pos="9026"/>
      </w:tabs>
      <w:spacing w:after="160" w:line="259" w:lineRule="auto"/>
    </w:pPr>
    <w:rPr>
      <w:rFonts w:eastAsiaTheme="minorEastAsia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6457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6457"/>
    <w:pPr>
      <w:tabs>
        <w:tab w:val="center" w:pos="4513"/>
        <w:tab w:val="right" w:pos="9026"/>
      </w:tabs>
      <w:spacing w:after="160" w:line="259" w:lineRule="auto"/>
    </w:pPr>
    <w:rPr>
      <w:rFonts w:eastAsiaTheme="minorEastAsia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E6457"/>
    <w:rPr>
      <w:rFonts w:eastAsiaTheme="minorEastAsia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8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9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235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997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046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7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08953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63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48478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1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2483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9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675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276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65699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60266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97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8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9222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3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45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6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22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74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40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26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3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64754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68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x.doi.org/10.1016/j.rasd.2014.10.00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orca.cf.ac.uk/6722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asdinfowales.co.uk/autismchildsigns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nescr10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3259b49128238df170f19f26b58acf9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c2fc086202bd861d6e19e0c483e3d552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0DDD-69DD-4DAB-AFB8-94534520B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E96B0-CE41-4ED8-9097-34A9604FB8E2}">
  <ds:schemaRefs>
    <ds:schemaRef ds:uri="http://schemas.microsoft.com/office/2006/metadata/properties"/>
    <ds:schemaRef ds:uri="http://schemas.microsoft.com/office/infopath/2007/PartnerControls"/>
    <ds:schemaRef ds:uri="4c4b4a05-e67f-41ba-841a-d2b86b8dea1a"/>
  </ds:schemaRefs>
</ds:datastoreItem>
</file>

<file path=customXml/itemProps3.xml><?xml version="1.0" encoding="utf-8"?>
<ds:datastoreItem xmlns:ds="http://schemas.openxmlformats.org/officeDocument/2006/customXml" ds:itemID="{E28EB386-B3EB-4B28-A3B3-CBADD4FA7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B4142-5F49-43D3-99BC-E280F7F6659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6234EF8-57BC-4DB4-8A67-443B0E6A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Barrett</dc:creator>
  <cp:keywords/>
  <dc:description/>
  <cp:lastModifiedBy>Tracy Hinton</cp:lastModifiedBy>
  <cp:revision>2</cp:revision>
  <dcterms:created xsi:type="dcterms:W3CDTF">2018-08-21T10:23:00Z</dcterms:created>
  <dcterms:modified xsi:type="dcterms:W3CDTF">2018-08-21T10:23:00Z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